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ABE" w:rsidRDefault="00503E56" w:rsidP="00503E56">
      <w:pPr>
        <w:jc w:val="center"/>
        <w:rPr>
          <w:rFonts w:ascii="Times New Roman" w:hAnsi="Times New Roman" w:cs="Times New Roman"/>
          <w:b/>
          <w:sz w:val="28"/>
          <w:szCs w:val="28"/>
        </w:rPr>
      </w:pPr>
      <w:r>
        <w:rPr>
          <w:rFonts w:ascii="Times New Roman" w:hAnsi="Times New Roman" w:cs="Times New Roman"/>
          <w:b/>
          <w:sz w:val="28"/>
          <w:szCs w:val="28"/>
        </w:rPr>
        <w:t>KIẾN THỨC TRỌNG TÂM</w:t>
      </w:r>
    </w:p>
    <w:p w:rsidR="00E24E79" w:rsidRPr="00CD275B" w:rsidRDefault="00A3551E" w:rsidP="00A3551E">
      <w:pPr>
        <w:jc w:val="center"/>
        <w:rPr>
          <w:rFonts w:ascii="Times New Roman" w:hAnsi="Times New Roman" w:cs="Times New Roman"/>
          <w:b/>
          <w:sz w:val="28"/>
          <w:szCs w:val="28"/>
        </w:rPr>
      </w:pPr>
      <w:r w:rsidRPr="00CD275B">
        <w:rPr>
          <w:rFonts w:ascii="Times New Roman" w:hAnsi="Times New Roman" w:cs="Times New Roman"/>
          <w:b/>
          <w:sz w:val="28"/>
          <w:szCs w:val="28"/>
        </w:rPr>
        <w:t>BÀI 24: VẤN ĐỀ PHÁT TRIỂN NGÀNH THỦY SẢN VÀ LÂM NGHIỆP.</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I. Ngành thủy sản</w:t>
      </w:r>
      <w:r>
        <w:rPr>
          <w:rFonts w:ascii="Times New Roman" w:eastAsia="Times New Roman" w:hAnsi="Times New Roman" w:cs="Times New Roman"/>
          <w:b/>
          <w:bCs/>
          <w:sz w:val="24"/>
          <w:szCs w:val="24"/>
          <w:bdr w:val="none" w:sz="0" w:space="0" w:color="auto" w:frame="1"/>
        </w:rPr>
        <w:t>.</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1. Những điều kiện thuận lợi và khó khăn để phát triển thủy sản</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b/>
          <w:i/>
          <w:sz w:val="24"/>
          <w:szCs w:val="24"/>
        </w:rPr>
        <w:t>a. Điều kiện tự nhiên</w:t>
      </w:r>
      <w:r w:rsidR="00C17E87" w:rsidRPr="00503E56">
        <w:rPr>
          <w:rFonts w:ascii="Times New Roman" w:eastAsia="Times New Roman" w:hAnsi="Times New Roman" w:cs="Times New Roman"/>
          <w:b/>
          <w:i/>
          <w:sz w:val="24"/>
          <w:szCs w:val="24"/>
        </w:rPr>
        <w:t>:</w:t>
      </w:r>
    </w:p>
    <w:p w:rsidR="00A3551E" w:rsidRPr="00A3551E" w:rsidRDefault="00A3551E" w:rsidP="00F639E3">
      <w:pPr>
        <w:numPr>
          <w:ilvl w:val="0"/>
          <w:numId w:val="1"/>
        </w:num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sz w:val="24"/>
          <w:szCs w:val="24"/>
        </w:rPr>
        <w:t>Thuận lợi:</w:t>
      </w: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Nước ta có bờ biển dài, vùng đặc quyền kinh tế rộng lớn, nguồn thủy sản khá phong phú.</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Có nhiều ngư trường lớn (4 ngư trường trọng điểm).</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Dọc bờ biển có nhiều vũng, vịnh, đầm phá, rừng ngập mặn =&gt; Nuôi trồng thủy sản nước lợ.</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Nhiều sông ngòi, kênh rạch, ao hồ… =&gt; Nuôi trồng thủy sản nước ngọt.</w:t>
      </w:r>
    </w:p>
    <w:p w:rsidR="00A3551E" w:rsidRPr="00A3551E" w:rsidRDefault="00A3551E" w:rsidP="00F639E3">
      <w:pPr>
        <w:numPr>
          <w:ilvl w:val="0"/>
          <w:numId w:val="2"/>
        </w:num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sz w:val="24"/>
          <w:szCs w:val="24"/>
        </w:rPr>
        <w:t>Khó khăn:</w:t>
      </w: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Bão, gió mùa đông bắc.</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Môi trường biển, bị suy thoái, nguồn lợi thủy sản giảm.</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sidRPr="00503E56">
        <w:rPr>
          <w:rFonts w:ascii="Times New Roman" w:eastAsia="Times New Roman" w:hAnsi="Times New Roman" w:cs="Times New Roman"/>
          <w:b/>
          <w:i/>
          <w:sz w:val="24"/>
          <w:szCs w:val="24"/>
        </w:rPr>
        <w:t xml:space="preserve">      </w:t>
      </w:r>
      <w:r w:rsidR="00A3551E" w:rsidRPr="00A3551E">
        <w:rPr>
          <w:rFonts w:ascii="Times New Roman" w:eastAsia="Times New Roman" w:hAnsi="Times New Roman" w:cs="Times New Roman"/>
          <w:b/>
          <w:i/>
          <w:sz w:val="24"/>
          <w:szCs w:val="24"/>
        </w:rPr>
        <w:t>b. Điều kiện kinh tế - xã hội</w:t>
      </w:r>
      <w:r w:rsidR="00C17E87" w:rsidRPr="00503E56">
        <w:rPr>
          <w:rFonts w:ascii="Times New Roman" w:eastAsia="Times New Roman" w:hAnsi="Times New Roman" w:cs="Times New Roman"/>
          <w:b/>
          <w:i/>
          <w:sz w:val="24"/>
          <w:szCs w:val="24"/>
        </w:rPr>
        <w:t>:</w:t>
      </w:r>
    </w:p>
    <w:p w:rsidR="00A3551E" w:rsidRPr="00A3551E" w:rsidRDefault="00A3551E" w:rsidP="00F639E3">
      <w:pPr>
        <w:numPr>
          <w:ilvl w:val="0"/>
          <w:numId w:val="3"/>
        </w:num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sz w:val="24"/>
          <w:szCs w:val="24"/>
        </w:rPr>
        <w:t>Thuận lợi:</w:t>
      </w: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Nhân dân có kinh nghiệm trong đánh bắt và nuôi trồng thủy sản.</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Phương tiện tàu thuyền, ngư cụ được trang bị tốt hơn.</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938D8">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CN chế biến và dịch vụ thủy sản ngày càng phát triển.</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Thị trường tiêu thụ rộng lớn.</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Chính sách khuyến ngư của nhà nước.</w:t>
      </w:r>
    </w:p>
    <w:p w:rsidR="00A3551E" w:rsidRPr="00A3551E" w:rsidRDefault="00A3551E" w:rsidP="00F639E3">
      <w:pPr>
        <w:numPr>
          <w:ilvl w:val="0"/>
          <w:numId w:val="4"/>
        </w:num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sz w:val="24"/>
          <w:szCs w:val="24"/>
        </w:rPr>
        <w:t>Khó khăn:</w:t>
      </w: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Phương tiện đánh bắt còn chậm đổi mới.</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Hệ thống cảng cá còn chưa đáp ứng yêu cầu.</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D275B">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Công nghiệp chế biến còn hạn chế.</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2. Sự phát triển và phân bố ngành thủy sản</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b/>
          <w:i/>
          <w:sz w:val="24"/>
          <w:szCs w:val="24"/>
        </w:rPr>
        <w:t>a. Tình hình chung</w:t>
      </w:r>
      <w:r w:rsidR="00A3551E" w:rsidRPr="00503E56">
        <w:rPr>
          <w:rFonts w:ascii="Times New Roman" w:eastAsia="Times New Roman" w:hAnsi="Times New Roman" w:cs="Times New Roman"/>
          <w:b/>
          <w:i/>
          <w:sz w:val="24"/>
          <w:szCs w:val="24"/>
        </w:rPr>
        <w:t>:</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Ngành thủy sản có bước phát triển đột phá</w:t>
      </w:r>
      <w:r w:rsidR="00CD275B">
        <w:rPr>
          <w:rFonts w:ascii="Times New Roman" w:eastAsia="Times New Roman" w:hAnsi="Times New Roman" w:cs="Times New Roman"/>
          <w:sz w:val="24"/>
          <w:szCs w:val="24"/>
        </w:rPr>
        <w:t>.</w:t>
      </w:r>
    </w:p>
    <w:p w:rsid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3551E">
        <w:rPr>
          <w:rFonts w:ascii="Times New Roman" w:eastAsia="Times New Roman" w:hAnsi="Times New Roman" w:cs="Times New Roman"/>
          <w:sz w:val="24"/>
          <w:szCs w:val="24"/>
        </w:rPr>
        <w:t>Nuôi trồng thủy sản chiếm tỉ trọng ngày càng cao</w:t>
      </w:r>
      <w:r w:rsidR="00CD275B">
        <w:rPr>
          <w:rFonts w:ascii="Times New Roman" w:eastAsia="Times New Roman" w:hAnsi="Times New Roman" w:cs="Times New Roman"/>
          <w:sz w:val="24"/>
          <w:szCs w:val="24"/>
        </w:rPr>
        <w:t>.</w:t>
      </w:r>
    </w:p>
    <w:p w:rsidR="00CD275B" w:rsidRPr="00A3551E" w:rsidRDefault="00CD275B"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sidRPr="00503E56">
        <w:rPr>
          <w:rFonts w:ascii="Times New Roman" w:eastAsia="Times New Roman" w:hAnsi="Times New Roman" w:cs="Times New Roman"/>
          <w:b/>
          <w:i/>
          <w:sz w:val="24"/>
          <w:szCs w:val="24"/>
        </w:rPr>
        <w:t xml:space="preserve">  b. Tình hình phát triển và phân bố:</w:t>
      </w:r>
    </w:p>
    <w:p w:rsidR="00A3551E"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3551E">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Khai thác thủy sản:</w:t>
      </w:r>
    </w:p>
    <w:p w:rsidR="00A3551E" w:rsidRPr="00A3551E" w:rsidRDefault="007674C3" w:rsidP="007674C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3551E">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Sản lượng khai thác liên tục tăng</w:t>
      </w:r>
    </w:p>
    <w:p w:rsidR="00A3551E"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3551E">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Tất cả các tỉnh giáp biển đều đẩy mạnh đánh bắt hải sản, nhất là các tỉnh duyên hải NTB và Nam Bộ</w:t>
      </w:r>
    </w:p>
    <w:p w:rsidR="00A3551E"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D275B">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Nuôi trồng thủy sản:</w:t>
      </w:r>
    </w:p>
    <w:p w:rsidR="00A3551E"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Hoạt động nuôi trồng thủy sản phát triển mạnh do:</w:t>
      </w:r>
    </w:p>
    <w:p w:rsidR="00A3551E"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Tiềm năng nuôi trồng thủy sản còn nhiều</w:t>
      </w:r>
    </w:p>
    <w:p w:rsid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Các sản phẩm nuôi trồng có giá trị khá cao và nhu cầu lớn trên thị trường.</w:t>
      </w:r>
    </w:p>
    <w:p w:rsidR="00CD275B"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D275B" w:rsidRPr="00A3551E">
        <w:rPr>
          <w:rFonts w:ascii="Times New Roman" w:eastAsia="Times New Roman" w:hAnsi="Times New Roman" w:cs="Times New Roman"/>
          <w:sz w:val="24"/>
          <w:szCs w:val="24"/>
        </w:rPr>
        <w:t>Hoạt động nuôi trồng thủy sản phát triển mạnh nhất là nuôi tôm ở ĐBSCL và đang phát triển ở hầu hết các tỉnh duyên hải.</w:t>
      </w:r>
    </w:p>
    <w:p w:rsidR="00CD275B"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D275B" w:rsidRPr="00A3551E">
        <w:rPr>
          <w:rFonts w:ascii="Times New Roman" w:eastAsia="Times New Roman" w:hAnsi="Times New Roman" w:cs="Times New Roman"/>
          <w:sz w:val="24"/>
          <w:szCs w:val="24"/>
        </w:rPr>
        <w:t>Nghề nuôi cá nước ngọt cũng phát triển, đặc biệt ở đồng bằng sông Cửu Long và đồng bằng sông Hồng</w:t>
      </w:r>
    </w:p>
    <w:p w:rsidR="00A3551E" w:rsidRPr="007674C3" w:rsidRDefault="007674C3" w:rsidP="007674C3">
      <w:pPr>
        <w:shd w:val="clear" w:color="auto" w:fill="FFFFFF"/>
        <w:spacing w:after="0" w:line="240" w:lineRule="auto"/>
        <w:ind w:left="-284" w:right="-563"/>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00A3551E" w:rsidRPr="00A3551E">
        <w:rPr>
          <w:rFonts w:ascii="Times New Roman" w:eastAsia="Times New Roman" w:hAnsi="Times New Roman" w:cs="Times New Roman"/>
          <w:b/>
          <w:i/>
          <w:sz w:val="24"/>
          <w:szCs w:val="24"/>
        </w:rPr>
        <w:t>Ý nghĩa:</w:t>
      </w:r>
      <w:r>
        <w:rPr>
          <w:rFonts w:ascii="Times New Roman" w:eastAsia="Times New Roman" w:hAnsi="Times New Roman" w:cs="Times New Roman"/>
          <w:b/>
          <w:i/>
          <w:sz w:val="24"/>
          <w:szCs w:val="24"/>
        </w:rPr>
        <w:t xml:space="preserve"> </w:t>
      </w:r>
      <w:r w:rsidR="00A3551E" w:rsidRPr="00A3551E">
        <w:rPr>
          <w:rFonts w:ascii="Times New Roman" w:eastAsia="Times New Roman" w:hAnsi="Times New Roman" w:cs="Times New Roman"/>
          <w:sz w:val="24"/>
          <w:szCs w:val="24"/>
        </w:rPr>
        <w:t>Đảm bảo tốt hơn nguyên liệu cho các cơ sở công nghiệp chế biến, nhất là xuất khẩu.</w:t>
      </w:r>
    </w:p>
    <w:p w:rsidR="00A3551E" w:rsidRPr="00A3551E" w:rsidRDefault="007674C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D275B">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Điều chỉnh đáng kể đối với khai thác thủy sản.</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II. Ngành lâm nghiệp</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1. Ngành lâm nghiệp ở nước ta có vai trò quan trọng về mặt kinh tế và sinh thái</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503E56">
        <w:rPr>
          <w:rFonts w:ascii="Times New Roman" w:eastAsia="Times New Roman" w:hAnsi="Times New Roman" w:cs="Times New Roman"/>
          <w:b/>
          <w:i/>
          <w:sz w:val="24"/>
          <w:szCs w:val="24"/>
        </w:rPr>
        <w:t xml:space="preserve">     </w:t>
      </w:r>
      <w:r w:rsidR="00A3551E" w:rsidRPr="00A3551E">
        <w:rPr>
          <w:rFonts w:ascii="Times New Roman" w:eastAsia="Times New Roman" w:hAnsi="Times New Roman" w:cs="Times New Roman"/>
          <w:b/>
          <w:i/>
          <w:sz w:val="24"/>
          <w:szCs w:val="24"/>
        </w:rPr>
        <w:t>a. Kinh tế:</w:t>
      </w: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Tạo nguồn sống cho đông bào dân tộc ít người</w:t>
      </w:r>
      <w:r>
        <w:rPr>
          <w:rFonts w:ascii="Times New Roman" w:eastAsia="Times New Roman" w:hAnsi="Times New Roman" w:cs="Times New Roman"/>
          <w:sz w:val="24"/>
          <w:szCs w:val="24"/>
        </w:rPr>
        <w:t>.</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Bảo vệ các hồ thủy điện, thủy lợi.</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674C3">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Tạo nguồn nguyên liệu cho một số ngành công nghiệp.</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Bảo vệ an toàn cho nhân dân cả ở trong vùng núi, trung du và vùng hạ du.</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b/>
          <w:i/>
          <w:sz w:val="24"/>
          <w:szCs w:val="24"/>
        </w:rPr>
        <w:t>b. Sinh thái</w:t>
      </w:r>
      <w:r w:rsidR="00A3551E" w:rsidRPr="00A3551E">
        <w:rPr>
          <w:rFonts w:ascii="Times New Roman" w:eastAsia="Times New Roman" w:hAnsi="Times New Roman" w:cs="Times New Roman"/>
          <w:sz w:val="24"/>
          <w:szCs w:val="24"/>
        </w:rPr>
        <w:t>:Chống xói mòn đất</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Bảo vệ các loài động vật, thực vật quí hiếm</w:t>
      </w:r>
    </w:p>
    <w:p w:rsidR="00CD275B"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674C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Điều hòa dòng chảy sông ngòi, chống lũ lụt và khô hạn</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674C3">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Đảm bảo cân bằng sinh thái và cân bằng nước.</w:t>
      </w:r>
      <w:r w:rsidR="00902B8B">
        <w:rPr>
          <w:rFonts w:ascii="Times New Roman" w:eastAsia="Times New Roman" w:hAnsi="Times New Roman" w:cs="Times New Roman"/>
          <w:sz w:val="24"/>
          <w:szCs w:val="24"/>
        </w:rPr>
        <w:t>...</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2. Tài nguyên rừng nước ta vốn giàu có nhưng đã bị suy thoái nhiều</w:t>
      </w:r>
      <w:r w:rsidR="00CD275B">
        <w:rPr>
          <w:rFonts w:ascii="Times New Roman" w:eastAsia="Times New Roman" w:hAnsi="Times New Roman" w:cs="Times New Roman"/>
          <w:b/>
          <w:bCs/>
          <w:sz w:val="24"/>
          <w:szCs w:val="24"/>
          <w:bdr w:val="none" w:sz="0" w:space="0" w:color="auto" w:frame="1"/>
        </w:rPr>
        <w:t>(giảm tải)</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b/>
          <w:bCs/>
          <w:sz w:val="24"/>
          <w:szCs w:val="24"/>
          <w:bdr w:val="none" w:sz="0" w:space="0" w:color="auto" w:frame="1"/>
        </w:rPr>
        <w:t>3. Sự phát triển và phân bố lâm nghiệp</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639E3">
        <w:rPr>
          <w:rFonts w:ascii="Times New Roman" w:eastAsia="Times New Roman" w:hAnsi="Times New Roman" w:cs="Times New Roman"/>
          <w:b/>
          <w:i/>
          <w:sz w:val="24"/>
          <w:szCs w:val="24"/>
        </w:rPr>
        <w:t xml:space="preserve">a. </w:t>
      </w:r>
      <w:r w:rsidR="00A3551E" w:rsidRPr="00A3551E">
        <w:rPr>
          <w:rFonts w:ascii="Times New Roman" w:eastAsia="Times New Roman" w:hAnsi="Times New Roman" w:cs="Times New Roman"/>
          <w:b/>
          <w:i/>
          <w:sz w:val="24"/>
          <w:szCs w:val="24"/>
        </w:rPr>
        <w:t>Về trồng rừng</w:t>
      </w:r>
      <w:r w:rsidR="00A3551E" w:rsidRPr="00A3551E">
        <w:rPr>
          <w:rFonts w:ascii="Times New Roman" w:eastAsia="Times New Roman" w:hAnsi="Times New Roman" w:cs="Times New Roman"/>
          <w:sz w:val="24"/>
          <w:szCs w:val="24"/>
        </w:rPr>
        <w:t>:</w:t>
      </w:r>
    </w:p>
    <w:p w:rsidR="00CD275B"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sz w:val="24"/>
          <w:szCs w:val="24"/>
        </w:rPr>
        <w:t xml:space="preserve">Cả nước có 2,5 triệu ha rừng </w:t>
      </w:r>
      <w:r w:rsidR="007674C3">
        <w:rPr>
          <w:rFonts w:ascii="Times New Roman" w:eastAsia="Times New Roman" w:hAnsi="Times New Roman" w:cs="Times New Roman"/>
          <w:sz w:val="24"/>
          <w:szCs w:val="24"/>
        </w:rPr>
        <w:t>trồng tập trung, chủ yếu</w:t>
      </w:r>
      <w:r w:rsidRPr="00A3551E">
        <w:rPr>
          <w:rFonts w:ascii="Times New Roman" w:eastAsia="Times New Roman" w:hAnsi="Times New Roman" w:cs="Times New Roman"/>
          <w:sz w:val="24"/>
          <w:szCs w:val="24"/>
        </w:rPr>
        <w:t xml:space="preserve"> làm nguyên liệu giấy, rừng gỗ trụ mỏ,…rừng phòng hộ.</w:t>
      </w:r>
    </w:p>
    <w:p w:rsidR="00A3551E" w:rsidRPr="00A3551E" w:rsidRDefault="00A3551E"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A3551E">
        <w:rPr>
          <w:rFonts w:ascii="Times New Roman" w:eastAsia="Times New Roman" w:hAnsi="Times New Roman" w:cs="Times New Roman"/>
          <w:sz w:val="24"/>
          <w:szCs w:val="24"/>
        </w:rPr>
        <w:lastRenderedPageBreak/>
        <w:t>Hằng năm, trồng khoảng 200 nghìn ha rừng tập trung.</w:t>
      </w:r>
    </w:p>
    <w:p w:rsidR="00A3551E" w:rsidRPr="00A3551E" w:rsidRDefault="00902B8B"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w:t>
      </w:r>
      <w:r w:rsidR="00CD275B" w:rsidRPr="00F639E3">
        <w:rPr>
          <w:rFonts w:ascii="Times New Roman" w:eastAsia="Times New Roman" w:hAnsi="Times New Roman" w:cs="Times New Roman"/>
          <w:b/>
          <w:i/>
          <w:sz w:val="24"/>
          <w:szCs w:val="24"/>
        </w:rPr>
        <w:t xml:space="preserve">b. </w:t>
      </w:r>
      <w:r w:rsidR="00A3551E" w:rsidRPr="00A3551E">
        <w:rPr>
          <w:rFonts w:ascii="Times New Roman" w:eastAsia="Times New Roman" w:hAnsi="Times New Roman" w:cs="Times New Roman"/>
          <w:b/>
          <w:i/>
          <w:sz w:val="24"/>
          <w:szCs w:val="24"/>
        </w:rPr>
        <w:t>Về khai thác, chế biến gỗ và lâm sản:</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Hàng năm khai thác khoảng 2,5 triệu m</w:t>
      </w:r>
      <w:r w:rsidR="00A3551E" w:rsidRPr="00A3551E">
        <w:rPr>
          <w:rFonts w:ascii="Times New Roman" w:eastAsia="Times New Roman" w:hAnsi="Times New Roman" w:cs="Times New Roman"/>
          <w:sz w:val="24"/>
          <w:szCs w:val="24"/>
          <w:bdr w:val="none" w:sz="0" w:space="0" w:color="auto" w:frame="1"/>
          <w:vertAlign w:val="superscript"/>
        </w:rPr>
        <w:t>3</w:t>
      </w:r>
      <w:r w:rsidR="00A3551E" w:rsidRPr="00A3551E">
        <w:rPr>
          <w:rFonts w:ascii="Times New Roman" w:eastAsia="Times New Roman" w:hAnsi="Times New Roman" w:cs="Times New Roman"/>
          <w:sz w:val="24"/>
          <w:szCs w:val="24"/>
        </w:rPr>
        <w:t> gỗ, 120 triệu cây tre luồng và 100 triệu cây nứa.</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Các sản phẩm gỗ: gỗ tròn, gỗ xẻ, đồ gỗ…</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Cả nước có hơn 400 nhà máy cưa xẻ gỗ và vài nghìn xưởng xẻ gỗ thủ công.</w:t>
      </w:r>
    </w:p>
    <w:p w:rsidR="00A3551E" w:rsidRP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Công nghiệp làm giấy phát triển mạnh.</w:t>
      </w:r>
    </w:p>
    <w:p w:rsidR="00A3551E" w:rsidRDefault="00CD275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3551E" w:rsidRPr="00A3551E">
        <w:rPr>
          <w:rFonts w:ascii="Times New Roman" w:eastAsia="Times New Roman" w:hAnsi="Times New Roman" w:cs="Times New Roman"/>
          <w:sz w:val="24"/>
          <w:szCs w:val="24"/>
        </w:rPr>
        <w:t>Phân bố: chủ yếu ở Tây Nguyên và Bắc Trung Bộ.</w:t>
      </w:r>
    </w:p>
    <w:p w:rsidR="00902B8B" w:rsidRPr="00A3551E"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p>
    <w:p w:rsidR="00902B8B" w:rsidRPr="00902B8B" w:rsidRDefault="00902B8B" w:rsidP="00F639E3">
      <w:pPr>
        <w:shd w:val="clear" w:color="auto" w:fill="FFFFFF"/>
        <w:spacing w:after="0" w:line="240" w:lineRule="auto"/>
        <w:ind w:left="-284"/>
        <w:jc w:val="center"/>
        <w:outlineLvl w:val="2"/>
        <w:rPr>
          <w:rFonts w:ascii="Times New Roman" w:eastAsia="Times New Roman" w:hAnsi="Times New Roman" w:cs="Times New Roman"/>
          <w:b/>
          <w:bCs/>
          <w:sz w:val="28"/>
          <w:szCs w:val="28"/>
        </w:rPr>
      </w:pPr>
      <w:r w:rsidRPr="00902B8B">
        <w:rPr>
          <w:rFonts w:ascii="Times New Roman" w:eastAsia="Times New Roman" w:hAnsi="Times New Roman" w:cs="Times New Roman"/>
          <w:b/>
          <w:bCs/>
          <w:sz w:val="28"/>
          <w:szCs w:val="28"/>
        </w:rPr>
        <w:t>BÀI 26: CƠ CẤU NGÀNH CÔNG NGHIỆP</w:t>
      </w:r>
    </w:p>
    <w:p w:rsidR="00902B8B" w:rsidRDefault="00902B8B" w:rsidP="00F639E3">
      <w:pPr>
        <w:shd w:val="clear" w:color="auto" w:fill="FFFFFF"/>
        <w:spacing w:after="0" w:line="240" w:lineRule="auto"/>
        <w:ind w:left="-284"/>
        <w:jc w:val="both"/>
        <w:rPr>
          <w:rFonts w:ascii="Times New Roman" w:eastAsia="Times New Roman" w:hAnsi="Times New Roman" w:cs="Times New Roman"/>
          <w:b/>
          <w:bCs/>
          <w:sz w:val="24"/>
          <w:szCs w:val="24"/>
          <w:bdr w:val="none" w:sz="0" w:space="0" w:color="auto" w:frame="1"/>
        </w:rPr>
      </w:pPr>
    </w:p>
    <w:p w:rsidR="00902B8B" w:rsidRPr="00902B8B" w:rsidRDefault="00E06AB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1</w:t>
      </w:r>
      <w:r w:rsidR="00902B8B" w:rsidRPr="00902B8B">
        <w:rPr>
          <w:rFonts w:ascii="Times New Roman" w:eastAsia="Times New Roman" w:hAnsi="Times New Roman" w:cs="Times New Roman"/>
          <w:b/>
          <w:bCs/>
          <w:sz w:val="24"/>
          <w:szCs w:val="24"/>
          <w:bdr w:val="none" w:sz="0" w:space="0" w:color="auto" w:frame="1"/>
        </w:rPr>
        <w:t>. Cơ cấu công nghiệp theo ngành</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902B8B">
        <w:rPr>
          <w:rFonts w:ascii="Times New Roman" w:eastAsia="Times New Roman" w:hAnsi="Times New Roman" w:cs="Times New Roman"/>
          <w:sz w:val="24"/>
          <w:szCs w:val="24"/>
        </w:rPr>
        <w:t>* Khái niệm: Là tỉ trọng giá trị sản xuất của từng ngành (nhóm ngành) trong toàn bộ hệ thống các ngành công nghiệp.</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i/>
          <w:sz w:val="24"/>
          <w:szCs w:val="24"/>
        </w:rPr>
      </w:pPr>
      <w:r w:rsidRPr="00F639E3">
        <w:rPr>
          <w:rFonts w:ascii="Times New Roman" w:eastAsia="Times New Roman" w:hAnsi="Times New Roman" w:cs="Times New Roman"/>
          <w:b/>
          <w:bCs/>
          <w:i/>
          <w:sz w:val="24"/>
          <w:szCs w:val="24"/>
          <w:bdr w:val="none" w:sz="0" w:space="0" w:color="auto" w:frame="1"/>
        </w:rPr>
        <w:t xml:space="preserve">       </w:t>
      </w:r>
      <w:r w:rsidR="00E06ABE" w:rsidRPr="00F639E3">
        <w:rPr>
          <w:rFonts w:ascii="Times New Roman" w:eastAsia="Times New Roman" w:hAnsi="Times New Roman" w:cs="Times New Roman"/>
          <w:b/>
          <w:bCs/>
          <w:i/>
          <w:sz w:val="24"/>
          <w:szCs w:val="24"/>
          <w:bdr w:val="none" w:sz="0" w:space="0" w:color="auto" w:frame="1"/>
        </w:rPr>
        <w:t>a</w:t>
      </w:r>
      <w:r w:rsidRPr="00902B8B">
        <w:rPr>
          <w:rFonts w:ascii="Times New Roman" w:eastAsia="Times New Roman" w:hAnsi="Times New Roman" w:cs="Times New Roman"/>
          <w:b/>
          <w:bCs/>
          <w:i/>
          <w:sz w:val="24"/>
          <w:szCs w:val="24"/>
          <w:bdr w:val="none" w:sz="0" w:space="0" w:color="auto" w:frame="1"/>
        </w:rPr>
        <w:t>. Cơ cấu ngành công nghiệp</w:t>
      </w:r>
    </w:p>
    <w:p w:rsid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902B8B">
        <w:rPr>
          <w:rFonts w:ascii="Times New Roman" w:eastAsia="Times New Roman" w:hAnsi="Times New Roman" w:cs="Times New Roman"/>
          <w:sz w:val="24"/>
          <w:szCs w:val="24"/>
        </w:rPr>
        <w:t>Tương đối đa dạng: chia thành 3 nhóm với 29 ngành công nghiệp.</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Pr="00902B8B">
        <w:rPr>
          <w:rFonts w:ascii="Times New Roman" w:eastAsia="Times New Roman" w:hAnsi="Times New Roman" w:cs="Times New Roman"/>
          <w:sz w:val="24"/>
          <w:szCs w:val="24"/>
        </w:rPr>
        <w:t>Nhóm công nghiệp khai thác (4 ngành)</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Pr="00902B8B">
        <w:rPr>
          <w:rFonts w:ascii="Times New Roman" w:eastAsia="Times New Roman" w:hAnsi="Times New Roman" w:cs="Times New Roman"/>
          <w:sz w:val="24"/>
          <w:szCs w:val="24"/>
        </w:rPr>
        <w:t>Nhóm công nghiệp chế biến (23 ngành)</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Pr="00902B8B">
        <w:rPr>
          <w:rFonts w:ascii="Times New Roman" w:eastAsia="Times New Roman" w:hAnsi="Times New Roman" w:cs="Times New Roman"/>
          <w:sz w:val="24"/>
          <w:szCs w:val="24"/>
        </w:rPr>
        <w:t>Nhóm công nghiệp sản xuất, phân phối điện, khí đốt, nước (2 ngành).</w:t>
      </w:r>
    </w:p>
    <w:p w:rsidR="00902B8B" w:rsidRPr="007674C3" w:rsidRDefault="00902B8B" w:rsidP="007674C3">
      <w:pPr>
        <w:shd w:val="clear" w:color="auto" w:fill="FFFFFF"/>
        <w:spacing w:after="0" w:line="240" w:lineRule="auto"/>
        <w:ind w:left="-284" w:right="-563"/>
        <w:jc w:val="both"/>
        <w:rPr>
          <w:rFonts w:ascii="Times New Roman" w:eastAsia="Times New Roman" w:hAnsi="Times New Roman" w:cs="Times New Roman"/>
          <w:b/>
          <w:i/>
          <w:sz w:val="24"/>
          <w:szCs w:val="24"/>
        </w:rPr>
      </w:pPr>
      <w:r w:rsidRPr="007674C3">
        <w:rPr>
          <w:rFonts w:ascii="Times New Roman" w:eastAsia="Times New Roman" w:hAnsi="Times New Roman" w:cs="Times New Roman"/>
          <w:bCs/>
          <w:sz w:val="24"/>
          <w:szCs w:val="24"/>
          <w:bdr w:val="none" w:sz="0" w:space="0" w:color="auto" w:frame="1"/>
        </w:rPr>
        <w:t xml:space="preserve">    </w:t>
      </w:r>
      <w:r w:rsidR="007674C3" w:rsidRPr="007674C3">
        <w:rPr>
          <w:rFonts w:ascii="Times New Roman" w:eastAsia="Times New Roman" w:hAnsi="Times New Roman" w:cs="Times New Roman"/>
          <w:bCs/>
          <w:sz w:val="24"/>
          <w:szCs w:val="24"/>
          <w:bdr w:val="none" w:sz="0" w:space="0" w:color="auto" w:frame="1"/>
        </w:rPr>
        <w:t xml:space="preserve">    </w:t>
      </w:r>
      <w:r w:rsidRPr="007674C3">
        <w:rPr>
          <w:rFonts w:ascii="Times New Roman" w:eastAsia="Times New Roman" w:hAnsi="Times New Roman" w:cs="Times New Roman"/>
          <w:bCs/>
          <w:sz w:val="24"/>
          <w:szCs w:val="24"/>
          <w:bdr w:val="none" w:sz="0" w:space="0" w:color="auto" w:frame="1"/>
        </w:rPr>
        <w:t xml:space="preserve"> </w:t>
      </w:r>
      <w:r w:rsidR="007674C3" w:rsidRPr="007674C3">
        <w:rPr>
          <w:rFonts w:ascii="Times New Roman" w:eastAsia="Times New Roman" w:hAnsi="Times New Roman" w:cs="Times New Roman"/>
          <w:bCs/>
          <w:sz w:val="24"/>
          <w:szCs w:val="24"/>
          <w:bdr w:val="none" w:sz="0" w:space="0" w:color="auto" w:frame="1"/>
        </w:rPr>
        <w:t>+</w:t>
      </w:r>
      <w:r>
        <w:rPr>
          <w:rFonts w:ascii="Times New Roman" w:eastAsia="Times New Roman" w:hAnsi="Times New Roman" w:cs="Times New Roman"/>
          <w:b/>
          <w:bCs/>
          <w:sz w:val="24"/>
          <w:szCs w:val="24"/>
          <w:bdr w:val="none" w:sz="0" w:space="0" w:color="auto" w:frame="1"/>
        </w:rPr>
        <w:t xml:space="preserve"> </w:t>
      </w:r>
      <w:r w:rsidRPr="00902B8B">
        <w:rPr>
          <w:rFonts w:ascii="Times New Roman" w:eastAsia="Times New Roman" w:hAnsi="Times New Roman" w:cs="Times New Roman"/>
          <w:b/>
          <w:bCs/>
          <w:sz w:val="24"/>
          <w:szCs w:val="24"/>
          <w:bdr w:val="none" w:sz="0" w:space="0" w:color="auto" w:frame="1"/>
        </w:rPr>
        <w:t xml:space="preserve"> </w:t>
      </w:r>
      <w:r w:rsidRPr="00902B8B">
        <w:rPr>
          <w:rFonts w:ascii="Times New Roman" w:eastAsia="Times New Roman" w:hAnsi="Times New Roman" w:cs="Times New Roman"/>
          <w:b/>
          <w:bCs/>
          <w:i/>
          <w:sz w:val="24"/>
          <w:szCs w:val="24"/>
          <w:bdr w:val="none" w:sz="0" w:space="0" w:color="auto" w:frame="1"/>
        </w:rPr>
        <w:t>Ngành công nghiệp trọng điểm</w:t>
      </w:r>
      <w:r w:rsidR="007674C3">
        <w:rPr>
          <w:rFonts w:ascii="Times New Roman" w:eastAsia="Times New Roman" w:hAnsi="Times New Roman" w:cs="Times New Roman"/>
          <w:b/>
          <w:bCs/>
          <w:i/>
          <w:sz w:val="24"/>
          <w:szCs w:val="24"/>
          <w:bdr w:val="none" w:sz="0" w:space="0" w:color="auto" w:frame="1"/>
        </w:rPr>
        <w:t>:</w:t>
      </w:r>
      <w:r>
        <w:rPr>
          <w:rFonts w:ascii="Times New Roman" w:eastAsia="Times New Roman" w:hAnsi="Times New Roman" w:cs="Times New Roman"/>
          <w:sz w:val="24"/>
          <w:szCs w:val="24"/>
        </w:rPr>
        <w:t>N</w:t>
      </w:r>
      <w:r w:rsidRPr="00902B8B">
        <w:rPr>
          <w:rFonts w:ascii="Times New Roman" w:eastAsia="Times New Roman" w:hAnsi="Times New Roman" w:cs="Times New Roman"/>
          <w:sz w:val="24"/>
          <w:szCs w:val="24"/>
        </w:rPr>
        <w:t>gành có thế mạnh phát triển lâu dài, mang lại hiệu quả kinh tế cao và có tác động tích cực đến nhiều ngành kinh tế khác.</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06ABE">
        <w:rPr>
          <w:rFonts w:ascii="Times New Roman" w:eastAsia="Times New Roman" w:hAnsi="Times New Roman" w:cs="Times New Roman"/>
          <w:sz w:val="24"/>
          <w:szCs w:val="24"/>
        </w:rPr>
        <w:t xml:space="preserve">-  </w:t>
      </w:r>
      <w:r w:rsidRPr="00902B8B">
        <w:rPr>
          <w:rFonts w:ascii="Times New Roman" w:eastAsia="Times New Roman" w:hAnsi="Times New Roman" w:cs="Times New Roman"/>
          <w:sz w:val="24"/>
          <w:szCs w:val="24"/>
        </w:rPr>
        <w:t>Các ngành</w:t>
      </w:r>
      <w:r w:rsidR="00143C2C">
        <w:rPr>
          <w:rFonts w:ascii="Times New Roman" w:eastAsia="Times New Roman" w:hAnsi="Times New Roman" w:cs="Times New Roman"/>
          <w:sz w:val="24"/>
          <w:szCs w:val="24"/>
        </w:rPr>
        <w:t xml:space="preserve"> CNTĐ</w:t>
      </w:r>
      <w:r w:rsidRPr="00902B8B">
        <w:rPr>
          <w:rFonts w:ascii="Times New Roman" w:eastAsia="Times New Roman" w:hAnsi="Times New Roman" w:cs="Times New Roman"/>
          <w:sz w:val="24"/>
          <w:szCs w:val="24"/>
        </w:rPr>
        <w:t>:</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Năng lượng: t</w:t>
      </w:r>
      <w:r w:rsidR="00902B8B" w:rsidRPr="00902B8B">
        <w:rPr>
          <w:rFonts w:ascii="Times New Roman" w:eastAsia="Times New Roman" w:hAnsi="Times New Roman" w:cs="Times New Roman"/>
          <w:sz w:val="24"/>
          <w:szCs w:val="24"/>
        </w:rPr>
        <w:t>han, dầu, khí, năng lượng Mặt Trời, gió….</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902B8B" w:rsidRPr="00902B8B">
        <w:rPr>
          <w:rFonts w:ascii="Times New Roman" w:eastAsia="Times New Roman" w:hAnsi="Times New Roman" w:cs="Times New Roman"/>
          <w:sz w:val="24"/>
          <w:szCs w:val="24"/>
        </w:rPr>
        <w:t>hế biến lương</w:t>
      </w:r>
      <w:r>
        <w:rPr>
          <w:rFonts w:ascii="Times New Roman" w:eastAsia="Times New Roman" w:hAnsi="Times New Roman" w:cs="Times New Roman"/>
          <w:sz w:val="24"/>
          <w:szCs w:val="24"/>
        </w:rPr>
        <w:t xml:space="preserve"> thực thực phẩm: n</w:t>
      </w:r>
      <w:r w:rsidR="00902B8B" w:rsidRPr="00902B8B">
        <w:rPr>
          <w:rFonts w:ascii="Times New Roman" w:eastAsia="Times New Roman" w:hAnsi="Times New Roman" w:cs="Times New Roman"/>
          <w:sz w:val="24"/>
          <w:szCs w:val="24"/>
        </w:rPr>
        <w:t>guồn nông sản hết sức phong phú.</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Dệt may: l</w:t>
      </w:r>
      <w:r w:rsidR="00902B8B" w:rsidRPr="00902B8B">
        <w:rPr>
          <w:rFonts w:ascii="Times New Roman" w:eastAsia="Times New Roman" w:hAnsi="Times New Roman" w:cs="Times New Roman"/>
          <w:sz w:val="24"/>
          <w:szCs w:val="24"/>
        </w:rPr>
        <w:t>ao động đông, rẻ, thị trường lớn và xuất khẩu.</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Hóa chất - phân bón - cao su: n</w:t>
      </w:r>
      <w:r w:rsidR="00902B8B" w:rsidRPr="00902B8B">
        <w:rPr>
          <w:rFonts w:ascii="Times New Roman" w:eastAsia="Times New Roman" w:hAnsi="Times New Roman" w:cs="Times New Roman"/>
          <w:sz w:val="24"/>
          <w:szCs w:val="24"/>
        </w:rPr>
        <w:t>guyên liệu, lao động, thị trường…</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Vật liệu xây dựng: n</w:t>
      </w:r>
      <w:r w:rsidR="00902B8B" w:rsidRPr="00902B8B">
        <w:rPr>
          <w:rFonts w:ascii="Times New Roman" w:eastAsia="Times New Roman" w:hAnsi="Times New Roman" w:cs="Times New Roman"/>
          <w:sz w:val="24"/>
          <w:szCs w:val="24"/>
        </w:rPr>
        <w:t>guyên liệu dồi dào, nhu cầu rất lớn…</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Cơ khí - điện tử: l</w:t>
      </w:r>
      <w:r w:rsidR="00902B8B" w:rsidRPr="00902B8B">
        <w:rPr>
          <w:rFonts w:ascii="Times New Roman" w:eastAsia="Times New Roman" w:hAnsi="Times New Roman" w:cs="Times New Roman"/>
          <w:sz w:val="24"/>
          <w:szCs w:val="24"/>
        </w:rPr>
        <w:t>ao động, thị trường tiêu thụ…</w:t>
      </w:r>
    </w:p>
    <w:p w:rsidR="00902B8B" w:rsidRPr="00902B8B" w:rsidRDefault="00E06ABE" w:rsidP="00F639E3">
      <w:pPr>
        <w:shd w:val="clear" w:color="auto" w:fill="FFFFFF"/>
        <w:spacing w:after="0" w:line="240" w:lineRule="auto"/>
        <w:ind w:left="-284" w:right="-563"/>
        <w:jc w:val="both"/>
        <w:rPr>
          <w:rFonts w:ascii="Times New Roman" w:eastAsia="Times New Roman" w:hAnsi="Times New Roman" w:cs="Times New Roman"/>
          <w:i/>
          <w:sz w:val="24"/>
          <w:szCs w:val="24"/>
        </w:rPr>
      </w:pPr>
      <w:r>
        <w:rPr>
          <w:rFonts w:ascii="Times New Roman" w:eastAsia="Times New Roman" w:hAnsi="Times New Roman" w:cs="Times New Roman"/>
          <w:b/>
          <w:bCs/>
          <w:sz w:val="24"/>
          <w:szCs w:val="24"/>
          <w:bdr w:val="none" w:sz="0" w:space="0" w:color="auto" w:frame="1"/>
        </w:rPr>
        <w:t xml:space="preserve">      </w:t>
      </w:r>
      <w:r w:rsidRPr="00F639E3">
        <w:rPr>
          <w:rFonts w:ascii="Times New Roman" w:eastAsia="Times New Roman" w:hAnsi="Times New Roman" w:cs="Times New Roman"/>
          <w:b/>
          <w:bCs/>
          <w:i/>
          <w:sz w:val="24"/>
          <w:szCs w:val="24"/>
          <w:bdr w:val="none" w:sz="0" w:space="0" w:color="auto" w:frame="1"/>
        </w:rPr>
        <w:t xml:space="preserve">b. </w:t>
      </w:r>
      <w:r w:rsidR="00902B8B" w:rsidRPr="00902B8B">
        <w:rPr>
          <w:rFonts w:ascii="Times New Roman" w:eastAsia="Times New Roman" w:hAnsi="Times New Roman" w:cs="Times New Roman"/>
          <w:b/>
          <w:bCs/>
          <w:i/>
          <w:sz w:val="24"/>
          <w:szCs w:val="24"/>
          <w:bdr w:val="none" w:sz="0" w:space="0" w:color="auto" w:frame="1"/>
        </w:rPr>
        <w:t>Hướng hoàn thiện cơ cấu ngành</w:t>
      </w:r>
      <w:r w:rsidRPr="00F639E3">
        <w:rPr>
          <w:rFonts w:ascii="Times New Roman" w:eastAsia="Times New Roman" w:hAnsi="Times New Roman" w:cs="Times New Roman"/>
          <w:b/>
          <w:bCs/>
          <w:i/>
          <w:sz w:val="24"/>
          <w:szCs w:val="24"/>
          <w:bdr w:val="none" w:sz="0" w:space="0" w:color="auto" w:frame="1"/>
        </w:rPr>
        <w:t>:</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Xây dựng cơ cấu ngành công nghiệp tương đối linh hoạt.</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Đẩy mạ</w:t>
      </w:r>
      <w:r>
        <w:rPr>
          <w:rFonts w:ascii="Times New Roman" w:eastAsia="Times New Roman" w:hAnsi="Times New Roman" w:cs="Times New Roman"/>
          <w:sz w:val="24"/>
          <w:szCs w:val="24"/>
        </w:rPr>
        <w:t>nh các ngành công nghiệp trọng điểm</w:t>
      </w:r>
      <w:r w:rsidR="00902B8B" w:rsidRPr="00902B8B">
        <w:rPr>
          <w:rFonts w:ascii="Times New Roman" w:eastAsia="Times New Roman" w:hAnsi="Times New Roman" w:cs="Times New Roman"/>
          <w:sz w:val="24"/>
          <w:szCs w:val="24"/>
        </w:rPr>
        <w:t>.</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Đầu tư theo chiều sâu</w:t>
      </w:r>
      <w:r>
        <w:rPr>
          <w:rFonts w:ascii="Times New Roman" w:eastAsia="Times New Roman" w:hAnsi="Times New Roman" w:cs="Times New Roman"/>
          <w:sz w:val="24"/>
          <w:szCs w:val="24"/>
        </w:rPr>
        <w:t>, đổi mới công ngh,</w:t>
      </w:r>
      <w:r w:rsidR="00902B8B" w:rsidRPr="00902B8B">
        <w:rPr>
          <w:rFonts w:ascii="Times New Roman" w:eastAsia="Times New Roman" w:hAnsi="Times New Roman" w:cs="Times New Roman"/>
          <w:sz w:val="24"/>
          <w:szCs w:val="24"/>
        </w:rPr>
        <w:t xml:space="preserve"> hạ giá thành sản phẩm.</w:t>
      </w:r>
    </w:p>
    <w:p w:rsidR="00902B8B" w:rsidRPr="00902B8B" w:rsidRDefault="00E06AB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2</w:t>
      </w:r>
      <w:r w:rsidR="00902B8B" w:rsidRPr="00902B8B">
        <w:rPr>
          <w:rFonts w:ascii="Times New Roman" w:eastAsia="Times New Roman" w:hAnsi="Times New Roman" w:cs="Times New Roman"/>
          <w:b/>
          <w:bCs/>
          <w:sz w:val="24"/>
          <w:szCs w:val="24"/>
          <w:bdr w:val="none" w:sz="0" w:space="0" w:color="auto" w:frame="1"/>
        </w:rPr>
        <w:t>. Cơ cấu công nghiệp theo lãnh thổ</w:t>
      </w:r>
    </w:p>
    <w:p w:rsidR="00902B8B" w:rsidRPr="00902B8B" w:rsidRDefault="00E06AB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Pr>
          <w:rFonts w:ascii="Times New Roman" w:eastAsia="Times New Roman" w:hAnsi="Times New Roman" w:cs="Times New Roman"/>
          <w:sz w:val="24"/>
          <w:szCs w:val="24"/>
        </w:rPr>
        <w:t xml:space="preserve">  </w:t>
      </w:r>
      <w:r w:rsidR="00143C2C" w:rsidRPr="00E06ABE">
        <w:rPr>
          <w:rFonts w:ascii="Times New Roman" w:eastAsia="Times New Roman" w:hAnsi="Times New Roman" w:cs="Times New Roman"/>
          <w:i/>
          <w:sz w:val="24"/>
          <w:szCs w:val="24"/>
        </w:rPr>
        <w:t>a.</w:t>
      </w:r>
      <w:r w:rsidR="00143C2C">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b/>
          <w:i/>
          <w:sz w:val="24"/>
          <w:szCs w:val="24"/>
        </w:rPr>
        <w:t>Khá</w:t>
      </w:r>
      <w:r w:rsidR="00143C2C" w:rsidRPr="00E06ABE">
        <w:rPr>
          <w:rFonts w:ascii="Times New Roman" w:eastAsia="Times New Roman" w:hAnsi="Times New Roman" w:cs="Times New Roman"/>
          <w:b/>
          <w:i/>
          <w:sz w:val="24"/>
          <w:szCs w:val="24"/>
        </w:rPr>
        <w:t>i niệm</w:t>
      </w:r>
      <w:r w:rsidR="007674C3">
        <w:rPr>
          <w:rFonts w:ascii="Times New Roman" w:eastAsia="Times New Roman" w:hAnsi="Times New Roman" w:cs="Times New Roman"/>
          <w:sz w:val="24"/>
          <w:szCs w:val="24"/>
        </w:rPr>
        <w:t xml:space="preserve"> : T</w:t>
      </w:r>
      <w:r w:rsidR="00902B8B" w:rsidRPr="00902B8B">
        <w:rPr>
          <w:rFonts w:ascii="Times New Roman" w:eastAsia="Times New Roman" w:hAnsi="Times New Roman" w:cs="Times New Roman"/>
          <w:sz w:val="24"/>
          <w:szCs w:val="24"/>
        </w:rPr>
        <w:t>hể hiện ở mức độ tập trung công nghiệp trên một vùng lãnh thổ.</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Ở Bắc bộ, đồng bằng sông Hồng và vùng phụ cận có mức độ tập trung công nghiệp cao nhất nư</w:t>
      </w:r>
      <w:r>
        <w:rPr>
          <w:rFonts w:ascii="Times New Roman" w:eastAsia="Times New Roman" w:hAnsi="Times New Roman" w:cs="Times New Roman"/>
          <w:sz w:val="24"/>
          <w:szCs w:val="24"/>
        </w:rPr>
        <w:t xml:space="preserve">ớc. </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Ở Nam bộ hình thành một dải công nghiệp: Tp. HCM là trung tâm công nghiệp lớn nhất nước …</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Dọc duyên hải miền Trung: có Đà Nẵng, Vinh, Quy Nhơn, Nha Trang…</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w:t>
      </w:r>
      <w:r w:rsidR="00902B8B" w:rsidRPr="00902B8B">
        <w:rPr>
          <w:rFonts w:ascii="Times New Roman" w:eastAsia="Times New Roman" w:hAnsi="Times New Roman" w:cs="Times New Roman"/>
          <w:sz w:val="24"/>
          <w:szCs w:val="24"/>
        </w:rPr>
        <w:t>hững khu vực còn lại, nhất là vùng núi, công nghiệp phân bố phân tán.</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E06ABE" w:rsidRPr="00E06ABE">
        <w:rPr>
          <w:rFonts w:ascii="Times New Roman" w:eastAsia="Times New Roman" w:hAnsi="Times New Roman" w:cs="Times New Roman"/>
          <w:b/>
          <w:bCs/>
          <w:i/>
          <w:sz w:val="24"/>
          <w:szCs w:val="24"/>
          <w:bdr w:val="none" w:sz="0" w:space="0" w:color="auto" w:frame="1"/>
        </w:rPr>
        <w:t>b</w:t>
      </w:r>
      <w:r w:rsidR="00E06ABE">
        <w:rPr>
          <w:rFonts w:ascii="Times New Roman" w:eastAsia="Times New Roman" w:hAnsi="Times New Roman" w:cs="Times New Roman"/>
          <w:b/>
          <w:bCs/>
          <w:sz w:val="24"/>
          <w:szCs w:val="24"/>
          <w:bdr w:val="none" w:sz="0" w:space="0" w:color="auto" w:frame="1"/>
        </w:rPr>
        <w:t xml:space="preserve">. </w:t>
      </w:r>
      <w:r w:rsidR="00902B8B" w:rsidRPr="00902B8B">
        <w:rPr>
          <w:rFonts w:ascii="Times New Roman" w:eastAsia="Times New Roman" w:hAnsi="Times New Roman" w:cs="Times New Roman"/>
          <w:b/>
          <w:bCs/>
          <w:i/>
          <w:sz w:val="24"/>
          <w:szCs w:val="24"/>
          <w:bdr w:val="none" w:sz="0" w:space="0" w:color="auto" w:frame="1"/>
        </w:rPr>
        <w:t>Nguyên nhân</w:t>
      </w:r>
      <w:r>
        <w:rPr>
          <w:rFonts w:ascii="Times New Roman" w:eastAsia="Times New Roman" w:hAnsi="Times New Roman" w:cs="Times New Roman"/>
          <w:sz w:val="24"/>
          <w:szCs w:val="24"/>
        </w:rPr>
        <w:t xml:space="preserve">: </w:t>
      </w:r>
      <w:r w:rsidR="00902B8B" w:rsidRPr="00902B8B">
        <w:rPr>
          <w:rFonts w:ascii="Times New Roman" w:eastAsia="Times New Roman" w:hAnsi="Times New Roman" w:cs="Times New Roman"/>
          <w:sz w:val="24"/>
          <w:szCs w:val="24"/>
        </w:rPr>
        <w:t>tác động của nhiều nhân tố:</w:t>
      </w:r>
      <w:r w:rsidR="007674C3">
        <w:rPr>
          <w:rFonts w:ascii="Times New Roman" w:eastAsia="Times New Roman" w:hAnsi="Times New Roman" w:cs="Times New Roman"/>
          <w:sz w:val="24"/>
          <w:szCs w:val="24"/>
        </w:rPr>
        <w:t>t</w:t>
      </w:r>
      <w:r>
        <w:rPr>
          <w:rFonts w:ascii="Times New Roman" w:eastAsia="Times New Roman" w:hAnsi="Times New Roman" w:cs="Times New Roman"/>
          <w:sz w:val="24"/>
          <w:szCs w:val="24"/>
        </w:rPr>
        <w:t>ài nguyên thiên nhiên,nguồn lao động có tay nghề,</w:t>
      </w:r>
    </w:p>
    <w:p w:rsidR="00902B8B" w:rsidRPr="00902B8B" w:rsidRDefault="00143C2C"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thị trường, k</w:t>
      </w:r>
      <w:r w:rsidR="00902B8B" w:rsidRPr="00902B8B">
        <w:rPr>
          <w:rFonts w:ascii="Times New Roman" w:eastAsia="Times New Roman" w:hAnsi="Times New Roman" w:cs="Times New Roman"/>
          <w:sz w:val="24"/>
          <w:szCs w:val="24"/>
        </w:rPr>
        <w:t>ết cấu hạ tầng.</w:t>
      </w:r>
      <w:r>
        <w:rPr>
          <w:rFonts w:ascii="Times New Roman" w:eastAsia="Times New Roman" w:hAnsi="Times New Roman" w:cs="Times New Roman"/>
          <w:sz w:val="24"/>
          <w:szCs w:val="24"/>
        </w:rPr>
        <w:t>v</w:t>
      </w:r>
      <w:r w:rsidR="00902B8B" w:rsidRPr="00902B8B">
        <w:rPr>
          <w:rFonts w:ascii="Times New Roman" w:eastAsia="Times New Roman" w:hAnsi="Times New Roman" w:cs="Times New Roman"/>
          <w:sz w:val="24"/>
          <w:szCs w:val="24"/>
        </w:rPr>
        <w:t>ị trí địa lý.</w:t>
      </w:r>
      <w:r>
        <w:rPr>
          <w:rFonts w:ascii="Times New Roman" w:eastAsia="Times New Roman" w:hAnsi="Times New Roman" w:cs="Times New Roman"/>
          <w:sz w:val="24"/>
          <w:szCs w:val="24"/>
        </w:rPr>
        <w:t>...</w:t>
      </w:r>
    </w:p>
    <w:p w:rsidR="00902B8B" w:rsidRPr="00902B8B" w:rsidRDefault="00E06ABE" w:rsidP="00F639E3">
      <w:pPr>
        <w:shd w:val="clear" w:color="auto" w:fill="FFFFFF"/>
        <w:spacing w:after="0" w:line="240" w:lineRule="auto"/>
        <w:ind w:left="-284" w:right="-563"/>
        <w:jc w:val="both"/>
        <w:rPr>
          <w:rFonts w:ascii="Times New Roman" w:eastAsia="Times New Roman" w:hAnsi="Times New Roman" w:cs="Times New Roman"/>
          <w:i/>
          <w:sz w:val="24"/>
          <w:szCs w:val="24"/>
        </w:rPr>
      </w:pPr>
      <w:r>
        <w:rPr>
          <w:rFonts w:ascii="Times New Roman" w:eastAsia="Times New Roman" w:hAnsi="Times New Roman" w:cs="Times New Roman"/>
          <w:b/>
          <w:bCs/>
          <w:sz w:val="24"/>
          <w:szCs w:val="24"/>
          <w:bdr w:val="none" w:sz="0" w:space="0" w:color="auto" w:frame="1"/>
        </w:rPr>
        <w:t xml:space="preserve">     </w:t>
      </w:r>
      <w:r w:rsidRPr="00E06ABE">
        <w:rPr>
          <w:rFonts w:ascii="Times New Roman" w:eastAsia="Times New Roman" w:hAnsi="Times New Roman" w:cs="Times New Roman"/>
          <w:b/>
          <w:bCs/>
          <w:i/>
          <w:sz w:val="24"/>
          <w:szCs w:val="24"/>
          <w:bdr w:val="none" w:sz="0" w:space="0" w:color="auto" w:frame="1"/>
        </w:rPr>
        <w:t>c.</w:t>
      </w:r>
      <w:r w:rsidR="00902B8B" w:rsidRPr="00902B8B">
        <w:rPr>
          <w:rFonts w:ascii="Times New Roman" w:eastAsia="Times New Roman" w:hAnsi="Times New Roman" w:cs="Times New Roman"/>
          <w:b/>
          <w:bCs/>
          <w:i/>
          <w:sz w:val="24"/>
          <w:szCs w:val="24"/>
          <w:bdr w:val="none" w:sz="0" w:space="0" w:color="auto" w:frame="1"/>
        </w:rPr>
        <w:t xml:space="preserve"> Chuyển dịch cơ cấu công nghiệp theo vùng lãnh thổ</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902B8B">
        <w:rPr>
          <w:rFonts w:ascii="Times New Roman" w:eastAsia="Times New Roman" w:hAnsi="Times New Roman" w:cs="Times New Roman"/>
          <w:sz w:val="24"/>
          <w:szCs w:val="24"/>
        </w:rPr>
        <w:t>Đông Nam bộ dẫn đầu cả nước về tỉ trọng giá trị sản xuất công nghiệp, tiếp đến là đồng bằng sông Hồng, đồng bằng sông Cửu Long.</w:t>
      </w:r>
    </w:p>
    <w:p w:rsidR="00902B8B" w:rsidRPr="00902B8B" w:rsidRDefault="00E06ABE"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3.</w:t>
      </w:r>
      <w:r w:rsidR="00902B8B" w:rsidRPr="00902B8B">
        <w:rPr>
          <w:rFonts w:ascii="Times New Roman" w:eastAsia="Times New Roman" w:hAnsi="Times New Roman" w:cs="Times New Roman"/>
          <w:b/>
          <w:bCs/>
          <w:sz w:val="24"/>
          <w:szCs w:val="24"/>
          <w:bdr w:val="none" w:sz="0" w:space="0" w:color="auto" w:frame="1"/>
        </w:rPr>
        <w:t xml:space="preserve"> Cơ cấu công nghiệp theo thành phần kinh tế</w:t>
      </w:r>
    </w:p>
    <w:p w:rsidR="00902B8B" w:rsidRPr="00902B8B" w:rsidRDefault="00902B8B"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902B8B">
        <w:rPr>
          <w:rFonts w:ascii="Times New Roman" w:eastAsia="Times New Roman" w:hAnsi="Times New Roman" w:cs="Times New Roman"/>
          <w:sz w:val="24"/>
          <w:szCs w:val="24"/>
        </w:rPr>
        <w:t>Công cuộc đổi mới làm cho cơ cấu công nghiệp theo thành phần ki</w:t>
      </w:r>
      <w:r w:rsidR="00E06ABE">
        <w:rPr>
          <w:rFonts w:ascii="Times New Roman" w:eastAsia="Times New Roman" w:hAnsi="Times New Roman" w:cs="Times New Roman"/>
          <w:sz w:val="24"/>
          <w:szCs w:val="24"/>
        </w:rPr>
        <w:t xml:space="preserve">nh tế có những thay đổi </w:t>
      </w:r>
      <w:r w:rsidR="00F639E3">
        <w:rPr>
          <w:rFonts w:ascii="Times New Roman" w:eastAsia="Times New Roman" w:hAnsi="Times New Roman" w:cs="Times New Roman"/>
          <w:sz w:val="24"/>
          <w:szCs w:val="24"/>
        </w:rPr>
        <w:t>:</w:t>
      </w:r>
    </w:p>
    <w:p w:rsidR="00902B8B" w:rsidRPr="00E06ABE" w:rsidRDefault="00902B8B" w:rsidP="00F639E3">
      <w:pPr>
        <w:pStyle w:val="ListParagraph"/>
        <w:numPr>
          <w:ilvl w:val="0"/>
          <w:numId w:val="22"/>
        </w:numPr>
        <w:shd w:val="clear" w:color="auto" w:fill="FFFFFF"/>
        <w:spacing w:after="0" w:line="240" w:lineRule="auto"/>
        <w:ind w:left="-284" w:right="-563"/>
        <w:jc w:val="both"/>
        <w:rPr>
          <w:rFonts w:ascii="Times New Roman" w:eastAsia="Times New Roman" w:hAnsi="Times New Roman" w:cs="Times New Roman"/>
          <w:sz w:val="24"/>
          <w:szCs w:val="24"/>
        </w:rPr>
      </w:pPr>
      <w:r w:rsidRPr="00E06ABE">
        <w:rPr>
          <w:rFonts w:ascii="Times New Roman" w:eastAsia="Times New Roman" w:hAnsi="Times New Roman" w:cs="Times New Roman"/>
          <w:sz w:val="24"/>
          <w:szCs w:val="24"/>
        </w:rPr>
        <w:t>Số thành phần kinh tế được mở rộng.</w:t>
      </w:r>
    </w:p>
    <w:p w:rsidR="00902B8B" w:rsidRPr="00E06ABE" w:rsidRDefault="00902B8B" w:rsidP="00F639E3">
      <w:pPr>
        <w:pStyle w:val="ListParagraph"/>
        <w:numPr>
          <w:ilvl w:val="0"/>
          <w:numId w:val="22"/>
        </w:numPr>
        <w:shd w:val="clear" w:color="auto" w:fill="FFFFFF"/>
        <w:spacing w:after="0" w:line="240" w:lineRule="auto"/>
        <w:ind w:left="-284" w:right="-563"/>
        <w:jc w:val="both"/>
        <w:rPr>
          <w:rFonts w:ascii="Times New Roman" w:eastAsia="Times New Roman" w:hAnsi="Times New Roman" w:cs="Times New Roman"/>
          <w:sz w:val="24"/>
          <w:szCs w:val="24"/>
        </w:rPr>
      </w:pPr>
      <w:r w:rsidRPr="00E06ABE">
        <w:rPr>
          <w:rFonts w:ascii="Times New Roman" w:eastAsia="Times New Roman" w:hAnsi="Times New Roman" w:cs="Times New Roman"/>
          <w:sz w:val="24"/>
          <w:szCs w:val="24"/>
        </w:rPr>
        <w:t>Giảm tỉ trọng của khu vực Nhà nước, tăng tỉ trọng khu vực ngoài Nhà nước, đặc biệt là khu vực có vốn đầu tư nước ngoài</w:t>
      </w: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7674C3" w:rsidRDefault="007674C3" w:rsidP="007674C3">
      <w:pPr>
        <w:shd w:val="clear" w:color="auto" w:fill="FFFFFF"/>
        <w:spacing w:after="0" w:line="240" w:lineRule="auto"/>
        <w:jc w:val="center"/>
        <w:outlineLvl w:val="2"/>
        <w:rPr>
          <w:rFonts w:ascii="Times New Roman" w:eastAsia="Times New Roman" w:hAnsi="Times New Roman" w:cs="Times New Roman"/>
          <w:b/>
          <w:bCs/>
          <w:sz w:val="28"/>
          <w:szCs w:val="28"/>
        </w:rPr>
      </w:pPr>
    </w:p>
    <w:p w:rsidR="00E06ABE" w:rsidRDefault="00E06ABE" w:rsidP="007674C3">
      <w:pPr>
        <w:shd w:val="clear" w:color="auto" w:fill="FFFFFF"/>
        <w:spacing w:after="0" w:line="240" w:lineRule="auto"/>
        <w:jc w:val="center"/>
        <w:outlineLvl w:val="2"/>
        <w:rPr>
          <w:rFonts w:ascii="Times New Roman" w:eastAsia="Times New Roman" w:hAnsi="Times New Roman" w:cs="Times New Roman"/>
          <w:b/>
          <w:bCs/>
          <w:sz w:val="28"/>
          <w:szCs w:val="28"/>
        </w:rPr>
      </w:pPr>
      <w:bookmarkStart w:id="0" w:name="_GoBack"/>
      <w:bookmarkEnd w:id="0"/>
      <w:r>
        <w:rPr>
          <w:rFonts w:ascii="Times New Roman" w:eastAsia="Times New Roman" w:hAnsi="Times New Roman" w:cs="Times New Roman"/>
          <w:b/>
          <w:bCs/>
          <w:sz w:val="28"/>
          <w:szCs w:val="28"/>
        </w:rPr>
        <w:t>BÀI 27: VẤN ĐỀ PHÁT TRIỂN MỘT SỐ</w:t>
      </w:r>
      <w:r w:rsidRPr="00902B8B">
        <w:rPr>
          <w:rFonts w:ascii="Times New Roman" w:eastAsia="Times New Roman" w:hAnsi="Times New Roman" w:cs="Times New Roman"/>
          <w:b/>
          <w:bCs/>
          <w:sz w:val="28"/>
          <w:szCs w:val="28"/>
        </w:rPr>
        <w:t xml:space="preserve"> NGÀNH CÔNG NGHIỆP</w:t>
      </w:r>
      <w:r>
        <w:rPr>
          <w:rFonts w:ascii="Times New Roman" w:eastAsia="Times New Roman" w:hAnsi="Times New Roman" w:cs="Times New Roman"/>
          <w:b/>
          <w:bCs/>
          <w:sz w:val="28"/>
          <w:szCs w:val="28"/>
        </w:rPr>
        <w:t xml:space="preserve"> TRỌNG ĐIỂM</w:t>
      </w:r>
    </w:p>
    <w:p w:rsidR="0087511A" w:rsidRPr="0087511A" w:rsidRDefault="0087511A" w:rsidP="00F639E3">
      <w:p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b/>
          <w:bCs/>
          <w:color w:val="000000"/>
          <w:sz w:val="24"/>
          <w:szCs w:val="24"/>
        </w:rPr>
        <w:t>1. Công nghiệp năng lượng</w:t>
      </w:r>
      <w:r>
        <w:rPr>
          <w:rFonts w:ascii="Times New Roman" w:eastAsia="Times New Roman" w:hAnsi="Times New Roman" w:cs="Times New Roman"/>
          <w:bCs/>
          <w:color w:val="000000"/>
          <w:sz w:val="24"/>
          <w:szCs w:val="24"/>
        </w:rPr>
        <w:t>:</w:t>
      </w:r>
      <w:r w:rsidRPr="0087511A">
        <w:rPr>
          <w:rFonts w:ascii="Times New Roman" w:eastAsia="Times New Roman" w:hAnsi="Times New Roman" w:cs="Times New Roman"/>
          <w:color w:val="000000"/>
          <w:sz w:val="24"/>
          <w:szCs w:val="24"/>
        </w:rPr>
        <w:t>Công nghiệp năng lượng bao gồm:</w:t>
      </w:r>
      <w:r>
        <w:rPr>
          <w:rFonts w:ascii="Times New Roman" w:eastAsia="Times New Roman" w:hAnsi="Times New Roman" w:cs="Times New Roman"/>
          <w:color w:val="000000"/>
          <w:sz w:val="24"/>
          <w:szCs w:val="24"/>
        </w:rPr>
        <w:t>khai thác nguyên, nhiên liệu và sản xuất điện.</w:t>
      </w:r>
    </w:p>
    <w:p w:rsidR="0087511A" w:rsidRPr="0087511A" w:rsidRDefault="0087511A" w:rsidP="00F639E3">
      <w:pPr>
        <w:shd w:val="clear" w:color="auto" w:fill="FFFFFF"/>
        <w:spacing w:after="0" w:line="240" w:lineRule="auto"/>
        <w:ind w:left="-284" w:right="-561"/>
        <w:rPr>
          <w:rFonts w:ascii="Times New Roman" w:eastAsia="Times New Roman" w:hAnsi="Times New Roman" w:cs="Times New Roman"/>
          <w:b/>
          <w:color w:val="000000"/>
          <w:sz w:val="24"/>
          <w:szCs w:val="24"/>
        </w:rPr>
      </w:pPr>
      <w:r w:rsidRPr="004F2828">
        <w:rPr>
          <w:rFonts w:ascii="Times New Roman" w:eastAsia="Times New Roman" w:hAnsi="Times New Roman" w:cs="Times New Roman"/>
          <w:b/>
          <w:bCs/>
          <w:i/>
          <w:iCs/>
          <w:color w:val="000000"/>
          <w:sz w:val="24"/>
          <w:szCs w:val="24"/>
        </w:rPr>
        <w:t xml:space="preserve">    </w:t>
      </w:r>
      <w:r w:rsidRPr="0087511A">
        <w:rPr>
          <w:rFonts w:ascii="Times New Roman" w:eastAsia="Times New Roman" w:hAnsi="Times New Roman" w:cs="Times New Roman"/>
          <w:b/>
          <w:bCs/>
          <w:i/>
          <w:iCs/>
          <w:color w:val="000000"/>
          <w:sz w:val="24"/>
          <w:szCs w:val="24"/>
        </w:rPr>
        <w:t>a. Công nghiệp khai thác nguyên, nhiên liệu</w:t>
      </w:r>
    </w:p>
    <w:p w:rsidR="0087511A" w:rsidRPr="0087511A" w:rsidRDefault="0087511A" w:rsidP="00F639E3">
      <w:pPr>
        <w:numPr>
          <w:ilvl w:val="0"/>
          <w:numId w:val="24"/>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Công nghiệp khai thác than:</w:t>
      </w:r>
    </w:p>
    <w:p w:rsidR="0087511A" w:rsidRPr="0087511A" w:rsidRDefault="0087511A" w:rsidP="00F639E3">
      <w:pPr>
        <w:numPr>
          <w:ilvl w:val="1"/>
          <w:numId w:val="24"/>
        </w:numPr>
        <w:shd w:val="clear" w:color="auto" w:fill="FFFFFF"/>
        <w:spacing w:after="0"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Sản lượng liên tục tăng</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Than Antraxit: ở Quảng Ninh, trữ lượng hơn 3 tỉ tấn</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Than nâu: ĐBSH, trữ</w:t>
      </w:r>
      <w:r w:rsidRPr="0087511A">
        <w:rPr>
          <w:rFonts w:ascii="Times New Roman" w:eastAsia="Times New Roman" w:hAnsi="Times New Roman" w:cs="Times New Roman"/>
          <w:color w:val="000000"/>
          <w:sz w:val="24"/>
          <w:szCs w:val="24"/>
        </w:rPr>
        <w:t xml:space="preserve"> lượng hàng chục tỉ tấn</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Than b</w:t>
      </w:r>
      <w:r w:rsidRPr="0087511A">
        <w:rPr>
          <w:rFonts w:ascii="Times New Roman" w:eastAsia="Times New Roman" w:hAnsi="Times New Roman" w:cs="Times New Roman"/>
          <w:color w:val="000000"/>
          <w:sz w:val="24"/>
          <w:szCs w:val="24"/>
        </w:rPr>
        <w:t>ùn: ở U Minh.</w:t>
      </w:r>
    </w:p>
    <w:p w:rsidR="0087511A" w:rsidRPr="0087511A" w:rsidRDefault="0087511A" w:rsidP="00F639E3">
      <w:pPr>
        <w:numPr>
          <w:ilvl w:val="0"/>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Công nghiệp khai thác dầu, khí:</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Dầu khí tập trung ở thềm lục địa, trữ lượng vài tỉ tấn dầu và hàng trăm tỉ m3 khí.</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Hai bể trầm t</w:t>
      </w:r>
      <w:r>
        <w:rPr>
          <w:rFonts w:ascii="Times New Roman" w:eastAsia="Times New Roman" w:hAnsi="Times New Roman" w:cs="Times New Roman"/>
          <w:color w:val="000000"/>
          <w:sz w:val="24"/>
          <w:szCs w:val="24"/>
        </w:rPr>
        <w:t xml:space="preserve">ích lớn nhất về trữ lượng: </w:t>
      </w:r>
      <w:r w:rsidRPr="0087511A">
        <w:rPr>
          <w:rFonts w:ascii="Times New Roman" w:eastAsia="Times New Roman" w:hAnsi="Times New Roman" w:cs="Times New Roman"/>
          <w:color w:val="000000"/>
          <w:sz w:val="24"/>
          <w:szCs w:val="24"/>
        </w:rPr>
        <w:t>Cửu Long và Nam Côn Sơn.</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Khai thác dầu khí bắt đầu từ 1986, sản lượng tăng liên tục.</w:t>
      </w:r>
    </w:p>
    <w:p w:rsidR="0087511A" w:rsidRPr="0087511A" w:rsidRDefault="0087511A" w:rsidP="00F639E3">
      <w:pPr>
        <w:numPr>
          <w:ilvl w:val="1"/>
          <w:numId w:val="24"/>
        </w:numPr>
        <w:shd w:val="clear" w:color="auto" w:fill="FFFFFF"/>
        <w:spacing w:before="100" w:beforeAutospacing="1" w:after="100" w:afterAutospacing="1" w:line="240" w:lineRule="auto"/>
        <w:ind w:left="-284" w:right="-563"/>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Khí đốt ở Nam</w:t>
      </w:r>
      <w:r>
        <w:rPr>
          <w:rFonts w:ascii="Times New Roman" w:eastAsia="Times New Roman" w:hAnsi="Times New Roman" w:cs="Times New Roman"/>
          <w:color w:val="000000"/>
          <w:sz w:val="24"/>
          <w:szCs w:val="24"/>
        </w:rPr>
        <w:t xml:space="preserve"> Côn Sơn từ mỏ Lan Tây, Lan Đỏ =</w:t>
      </w:r>
      <w:r w:rsidRPr="0087511A">
        <w:rPr>
          <w:rFonts w:ascii="Times New Roman" w:eastAsia="Times New Roman" w:hAnsi="Times New Roman" w:cs="Times New Roman"/>
          <w:color w:val="000000"/>
          <w:sz w:val="24"/>
          <w:szCs w:val="24"/>
        </w:rPr>
        <w:t>&gt; sản xuất khí điện đạm ( Phú Mĩ, Cà Mau)</w:t>
      </w:r>
    </w:p>
    <w:p w:rsidR="0087511A" w:rsidRPr="0087511A" w:rsidRDefault="0087511A" w:rsidP="00F639E3">
      <w:pPr>
        <w:numPr>
          <w:ilvl w:val="1"/>
          <w:numId w:val="24"/>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Công nghiệp lọc hóa dầu với nhà máy lọc dầu Dung Quất ( Quảng Ngãi).</w:t>
      </w:r>
    </w:p>
    <w:p w:rsidR="0087511A" w:rsidRPr="0087511A" w:rsidRDefault="004F2828" w:rsidP="00F639E3">
      <w:pPr>
        <w:shd w:val="clear" w:color="auto" w:fill="FFFFFF"/>
        <w:spacing w:after="0" w:line="240" w:lineRule="auto"/>
        <w:ind w:left="-284" w:right="-561"/>
        <w:rPr>
          <w:rFonts w:ascii="Times New Roman" w:eastAsia="Times New Roman" w:hAnsi="Times New Roman" w:cs="Times New Roman"/>
          <w:b/>
          <w:color w:val="000000"/>
          <w:sz w:val="24"/>
          <w:szCs w:val="24"/>
        </w:rPr>
      </w:pPr>
      <w:r>
        <w:rPr>
          <w:rFonts w:ascii="Times New Roman" w:eastAsia="Times New Roman" w:hAnsi="Times New Roman" w:cs="Times New Roman"/>
          <w:b/>
          <w:bCs/>
          <w:i/>
          <w:iCs/>
          <w:color w:val="000000"/>
          <w:sz w:val="24"/>
          <w:szCs w:val="24"/>
        </w:rPr>
        <w:t xml:space="preserve">   </w:t>
      </w:r>
      <w:r w:rsidR="0087511A" w:rsidRPr="0087511A">
        <w:rPr>
          <w:rFonts w:ascii="Times New Roman" w:eastAsia="Times New Roman" w:hAnsi="Times New Roman" w:cs="Times New Roman"/>
          <w:b/>
          <w:bCs/>
          <w:i/>
          <w:iCs/>
          <w:color w:val="000000"/>
          <w:sz w:val="24"/>
          <w:szCs w:val="24"/>
        </w:rPr>
        <w:t>b. Công nghiệp điện lực</w:t>
      </w:r>
    </w:p>
    <w:p w:rsidR="0087511A" w:rsidRPr="0087511A" w:rsidRDefault="0087511A" w:rsidP="00F639E3">
      <w:pPr>
        <w:numPr>
          <w:ilvl w:val="0"/>
          <w:numId w:val="25"/>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 xml:space="preserve">Tiềm năng phát triển: than, dầu </w:t>
      </w:r>
      <w:r>
        <w:rPr>
          <w:rFonts w:ascii="Times New Roman" w:eastAsia="Times New Roman" w:hAnsi="Times New Roman" w:cs="Times New Roman"/>
          <w:color w:val="000000"/>
          <w:sz w:val="24"/>
          <w:szCs w:val="24"/>
        </w:rPr>
        <w:t xml:space="preserve">, </w:t>
      </w:r>
      <w:r w:rsidRPr="0087511A">
        <w:rPr>
          <w:rFonts w:ascii="Times New Roman" w:eastAsia="Times New Roman" w:hAnsi="Times New Roman" w:cs="Times New Roman"/>
          <w:color w:val="000000"/>
          <w:sz w:val="24"/>
          <w:szCs w:val="24"/>
        </w:rPr>
        <w:t>trữ năng thủy điện, gió…</w:t>
      </w:r>
    </w:p>
    <w:p w:rsidR="0087511A" w:rsidRPr="0087511A" w:rsidRDefault="0087511A" w:rsidP="00F639E3">
      <w:pPr>
        <w:numPr>
          <w:ilvl w:val="0"/>
          <w:numId w:val="25"/>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Sản lượng điện tăng nhanh 5,2 tỉ kWh (1985) lên đến 52,1 tỉ kWh (2005).</w:t>
      </w:r>
    </w:p>
    <w:p w:rsidR="0087511A" w:rsidRPr="0087511A" w:rsidRDefault="0087511A" w:rsidP="00F639E3">
      <w:pPr>
        <w:numPr>
          <w:ilvl w:val="0"/>
          <w:numId w:val="25"/>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Mạng lưới tải điện: đường dây siêu cao áp 500 KV từ Hòa Bình đi Phú Lâm.</w:t>
      </w:r>
    </w:p>
    <w:p w:rsidR="0087511A" w:rsidRPr="0087511A" w:rsidRDefault="0087511A" w:rsidP="00F639E3">
      <w:pPr>
        <w:numPr>
          <w:ilvl w:val="0"/>
          <w:numId w:val="25"/>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Tiềm năng thủy điện nước ta lớn, các nhà máy phân bố ở các sông có độ</w:t>
      </w:r>
      <w:r w:rsidR="00BD36B1">
        <w:rPr>
          <w:rFonts w:ascii="Times New Roman" w:eastAsia="Times New Roman" w:hAnsi="Times New Roman" w:cs="Times New Roman"/>
          <w:color w:val="000000"/>
          <w:sz w:val="24"/>
          <w:szCs w:val="24"/>
        </w:rPr>
        <w:t xml:space="preserve"> dốc lớn, nguồn nước dồi dào </w:t>
      </w:r>
      <w:r w:rsidRPr="0087511A">
        <w:rPr>
          <w:rFonts w:ascii="Times New Roman" w:eastAsia="Times New Roman" w:hAnsi="Times New Roman" w:cs="Times New Roman"/>
          <w:color w:val="000000"/>
          <w:sz w:val="24"/>
          <w:szCs w:val="24"/>
        </w:rPr>
        <w:t>: sông Hồng, sông Đồng Nai, sông Xê xan,…</w:t>
      </w:r>
    </w:p>
    <w:p w:rsidR="0087511A" w:rsidRPr="0087511A" w:rsidRDefault="0087511A" w:rsidP="00F639E3">
      <w:pPr>
        <w:numPr>
          <w:ilvl w:val="0"/>
          <w:numId w:val="25"/>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Cơ sở nhiên liệu cho cá</w:t>
      </w:r>
      <w:r w:rsidR="00BD36B1">
        <w:rPr>
          <w:rFonts w:ascii="Times New Roman" w:eastAsia="Times New Roman" w:hAnsi="Times New Roman" w:cs="Times New Roman"/>
          <w:color w:val="000000"/>
          <w:sz w:val="24"/>
          <w:szCs w:val="24"/>
        </w:rPr>
        <w:t>c nhà máy nhiệt điện miền Bắc:</w:t>
      </w:r>
      <w:r w:rsidRPr="0087511A">
        <w:rPr>
          <w:rFonts w:ascii="Times New Roman" w:eastAsia="Times New Roman" w:hAnsi="Times New Roman" w:cs="Times New Roman"/>
          <w:color w:val="000000"/>
          <w:sz w:val="24"/>
          <w:szCs w:val="24"/>
        </w:rPr>
        <w:t xml:space="preserve"> than ở Quảng Ninh. Miền Trung và miền Nam lại dựa vào nguồn dầu nhập nội.</w:t>
      </w:r>
    </w:p>
    <w:p w:rsidR="0087511A" w:rsidRPr="0087511A" w:rsidRDefault="0087511A" w:rsidP="00F639E3">
      <w:pPr>
        <w:shd w:val="clear" w:color="auto" w:fill="FFFFFF"/>
        <w:spacing w:after="0" w:line="240" w:lineRule="auto"/>
        <w:ind w:left="-284" w:right="-561"/>
        <w:rPr>
          <w:rFonts w:ascii="Times New Roman" w:eastAsia="Times New Roman" w:hAnsi="Times New Roman" w:cs="Times New Roman"/>
          <w:b/>
          <w:color w:val="000000"/>
          <w:sz w:val="24"/>
          <w:szCs w:val="24"/>
        </w:rPr>
      </w:pPr>
      <w:r w:rsidRPr="0087511A">
        <w:rPr>
          <w:rFonts w:ascii="Times New Roman" w:eastAsia="Times New Roman" w:hAnsi="Times New Roman" w:cs="Times New Roman"/>
          <w:b/>
          <w:bCs/>
          <w:color w:val="000000"/>
          <w:sz w:val="24"/>
          <w:szCs w:val="24"/>
        </w:rPr>
        <w:t>2. Công nghiệp chế biến lương thực, thực phẩm</w:t>
      </w:r>
    </w:p>
    <w:p w:rsidR="0087511A" w:rsidRPr="0087511A" w:rsidRDefault="00BD36B1" w:rsidP="00F639E3">
      <w:pPr>
        <w:numPr>
          <w:ilvl w:val="0"/>
          <w:numId w:val="26"/>
        </w:numPr>
        <w:shd w:val="clear" w:color="auto" w:fill="FFFFFF"/>
        <w:spacing w:after="0" w:line="240" w:lineRule="auto"/>
        <w:ind w:left="-284" w:right="-5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Cơ cấu: rất đa dạng , có ba nhóm ngành</w:t>
      </w:r>
      <w:r w:rsidR="0087511A" w:rsidRPr="0087511A">
        <w:rPr>
          <w:rFonts w:ascii="Times New Roman" w:eastAsia="Times New Roman" w:hAnsi="Times New Roman" w:cs="Times New Roman"/>
          <w:color w:val="000000"/>
          <w:sz w:val="24"/>
          <w:szCs w:val="24"/>
        </w:rPr>
        <w:t xml:space="preserve"> đó là chế biến sản phẩm trồng trọt, chế biến sản phẩm chăn nuôi và chế biến thủy, hải sản.</w:t>
      </w:r>
    </w:p>
    <w:p w:rsidR="0087511A" w:rsidRPr="0087511A" w:rsidRDefault="0087511A" w:rsidP="00F639E3">
      <w:pPr>
        <w:numPr>
          <w:ilvl w:val="0"/>
          <w:numId w:val="26"/>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Có nguồn nguyên liệu tại chỗ phong phú, thị trường tiêu thụ rộng lớn.</w:t>
      </w:r>
    </w:p>
    <w:p w:rsidR="0087511A" w:rsidRPr="0087511A" w:rsidRDefault="0087511A" w:rsidP="00F639E3">
      <w:pPr>
        <w:numPr>
          <w:ilvl w:val="0"/>
          <w:numId w:val="26"/>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Chiếm tỉ trọng cao trong cơ cấu giá trị sản xuất công nghiệp.</w:t>
      </w:r>
    </w:p>
    <w:p w:rsidR="0087511A" w:rsidRPr="0087511A" w:rsidRDefault="0087511A" w:rsidP="00F639E3">
      <w:pPr>
        <w:numPr>
          <w:ilvl w:val="0"/>
          <w:numId w:val="26"/>
        </w:numPr>
        <w:shd w:val="clear" w:color="auto" w:fill="FFFFFF"/>
        <w:spacing w:after="0" w:line="240" w:lineRule="auto"/>
        <w:ind w:left="-284" w:right="-561"/>
        <w:rPr>
          <w:rFonts w:ascii="Times New Roman" w:eastAsia="Times New Roman" w:hAnsi="Times New Roman" w:cs="Times New Roman"/>
          <w:color w:val="000000"/>
          <w:sz w:val="24"/>
          <w:szCs w:val="24"/>
        </w:rPr>
      </w:pPr>
      <w:r w:rsidRPr="0087511A">
        <w:rPr>
          <w:rFonts w:ascii="Times New Roman" w:eastAsia="Times New Roman" w:hAnsi="Times New Roman" w:cs="Times New Roman"/>
          <w:color w:val="000000"/>
          <w:sz w:val="24"/>
          <w:szCs w:val="24"/>
        </w:rPr>
        <w:t>Việc phân bố ngành công nghiệp này mang tính quy luật: phụ thuộc và nguồn nguyên liệu và thị trường.</w:t>
      </w:r>
    </w:p>
    <w:p w:rsidR="00B62686" w:rsidRPr="00902B8B" w:rsidRDefault="00B62686" w:rsidP="00F639E3">
      <w:pPr>
        <w:shd w:val="clear" w:color="auto" w:fill="FFFFFF"/>
        <w:spacing w:after="0" w:line="240" w:lineRule="auto"/>
        <w:ind w:left="-284"/>
        <w:jc w:val="center"/>
        <w:outlineLvl w:val="2"/>
        <w:rPr>
          <w:rFonts w:ascii="Times New Roman" w:eastAsia="Times New Roman" w:hAnsi="Times New Roman" w:cs="Times New Roman"/>
          <w:bCs/>
          <w:sz w:val="24"/>
          <w:szCs w:val="24"/>
        </w:rPr>
      </w:pPr>
    </w:p>
    <w:p w:rsidR="00BD36B1" w:rsidRPr="00BD36B1" w:rsidRDefault="00BD36B1" w:rsidP="00F639E3">
      <w:pPr>
        <w:shd w:val="clear" w:color="auto" w:fill="FFFFFF"/>
        <w:spacing w:after="0" w:line="240" w:lineRule="auto"/>
        <w:ind w:left="-284"/>
        <w:jc w:val="center"/>
        <w:outlineLvl w:val="2"/>
        <w:rPr>
          <w:rFonts w:ascii="Times New Roman" w:eastAsia="Times New Roman" w:hAnsi="Times New Roman" w:cs="Times New Roman"/>
          <w:b/>
          <w:bCs/>
          <w:sz w:val="28"/>
          <w:szCs w:val="28"/>
        </w:rPr>
      </w:pPr>
      <w:r w:rsidRPr="00BD36B1">
        <w:rPr>
          <w:rFonts w:ascii="Times New Roman" w:eastAsia="Times New Roman" w:hAnsi="Times New Roman" w:cs="Times New Roman"/>
          <w:b/>
          <w:bCs/>
          <w:sz w:val="28"/>
          <w:szCs w:val="28"/>
        </w:rPr>
        <w:t>BÀI 28: VẤN ĐỀ TỔ CHỨC LÃNH THỔ CÔNG NGHIỆP</w:t>
      </w:r>
    </w:p>
    <w:p w:rsidR="00503E56" w:rsidRDefault="00503E56" w:rsidP="00F639E3">
      <w:pPr>
        <w:shd w:val="clear" w:color="auto" w:fill="FFFFFF"/>
        <w:spacing w:after="0" w:line="240" w:lineRule="auto"/>
        <w:ind w:left="-284" w:right="-563"/>
        <w:jc w:val="both"/>
        <w:rPr>
          <w:rFonts w:ascii="Times New Roman" w:eastAsia="Times New Roman" w:hAnsi="Times New Roman" w:cs="Times New Roman"/>
          <w:b/>
          <w:bCs/>
          <w:sz w:val="24"/>
          <w:szCs w:val="24"/>
          <w:bdr w:val="none" w:sz="0" w:space="0" w:color="auto" w:frame="1"/>
        </w:rPr>
      </w:pP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BD36B1">
        <w:rPr>
          <w:rFonts w:ascii="Times New Roman" w:eastAsia="Times New Roman" w:hAnsi="Times New Roman" w:cs="Times New Roman"/>
          <w:b/>
          <w:bCs/>
          <w:sz w:val="24"/>
          <w:szCs w:val="24"/>
          <w:bdr w:val="none" w:sz="0" w:space="0" w:color="auto" w:frame="1"/>
        </w:rPr>
        <w:t>I. Khái niệm</w:t>
      </w:r>
      <w:r>
        <w:rPr>
          <w:rFonts w:ascii="Times New Roman" w:eastAsia="Times New Roman" w:hAnsi="Times New Roman" w:cs="Times New Roman"/>
          <w:sz w:val="24"/>
          <w:szCs w:val="24"/>
        </w:rPr>
        <w:t>:</w:t>
      </w:r>
      <w:r w:rsidRPr="00BD36B1">
        <w:rPr>
          <w:rFonts w:ascii="Times New Roman" w:eastAsia="Times New Roman" w:hAnsi="Times New Roman" w:cs="Times New Roman"/>
          <w:sz w:val="24"/>
          <w:szCs w:val="24"/>
        </w:rPr>
        <w:t xml:space="preserve"> sự sắp xếp, phối hợp giữa các quá trình và cơ sở sản xuất công nghiệp trên một lãnh thổ nhất định để sử dụng hợp lý các nguồn lực sẵn có nhằm đạt hiệu quả cao về các mặt kinh tế, xã hội, môi trường.</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BD36B1">
        <w:rPr>
          <w:rFonts w:ascii="Times New Roman" w:eastAsia="Times New Roman" w:hAnsi="Times New Roman" w:cs="Times New Roman"/>
          <w:b/>
          <w:bCs/>
          <w:sz w:val="24"/>
          <w:szCs w:val="24"/>
          <w:bdr w:val="none" w:sz="0" w:space="0" w:color="auto" w:frame="1"/>
        </w:rPr>
        <w:t>II. Các nhân tố chủ yếu ảnh hưởng đến các hình thức tổ chức lãnh thổ công nghiệp</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i/>
          <w:sz w:val="24"/>
          <w:szCs w:val="24"/>
        </w:rPr>
      </w:pPr>
      <w:r>
        <w:rPr>
          <w:rFonts w:ascii="Times New Roman" w:eastAsia="Times New Roman" w:hAnsi="Times New Roman" w:cs="Times New Roman"/>
          <w:b/>
          <w:bCs/>
          <w:sz w:val="24"/>
          <w:szCs w:val="24"/>
          <w:bdr w:val="none" w:sz="0" w:space="0" w:color="auto" w:frame="1"/>
        </w:rPr>
        <w:t xml:space="preserve">    </w:t>
      </w:r>
      <w:r w:rsidRPr="00BD36B1">
        <w:rPr>
          <w:rFonts w:ascii="Times New Roman" w:eastAsia="Times New Roman" w:hAnsi="Times New Roman" w:cs="Times New Roman"/>
          <w:b/>
          <w:bCs/>
          <w:sz w:val="24"/>
          <w:szCs w:val="24"/>
          <w:bdr w:val="none" w:sz="0" w:space="0" w:color="auto" w:frame="1"/>
        </w:rPr>
        <w:t>1</w:t>
      </w:r>
      <w:r w:rsidRPr="00BD36B1">
        <w:rPr>
          <w:rFonts w:ascii="Times New Roman" w:eastAsia="Times New Roman" w:hAnsi="Times New Roman" w:cs="Times New Roman"/>
          <w:b/>
          <w:bCs/>
          <w:i/>
          <w:sz w:val="24"/>
          <w:szCs w:val="24"/>
          <w:bdr w:val="none" w:sz="0" w:space="0" w:color="auto" w:frame="1"/>
        </w:rPr>
        <w:t>. Các nhân tố bên trong:</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D36B1">
        <w:rPr>
          <w:rFonts w:ascii="Times New Roman" w:eastAsia="Times New Roman" w:hAnsi="Times New Roman" w:cs="Times New Roman"/>
          <w:sz w:val="24"/>
          <w:szCs w:val="24"/>
        </w:rPr>
        <w:t>a. Vị trí địa lý</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D36B1">
        <w:rPr>
          <w:rFonts w:ascii="Times New Roman" w:eastAsia="Times New Roman" w:hAnsi="Times New Roman" w:cs="Times New Roman"/>
          <w:sz w:val="24"/>
          <w:szCs w:val="24"/>
        </w:rPr>
        <w:t>b. Tài nguyên thiên nhiên:</w:t>
      </w:r>
      <w:r w:rsidR="00F639E3">
        <w:rPr>
          <w:rFonts w:ascii="Times New Roman" w:eastAsia="Times New Roman" w:hAnsi="Times New Roman" w:cs="Times New Roman"/>
          <w:sz w:val="24"/>
          <w:szCs w:val="24"/>
        </w:rPr>
        <w:t xml:space="preserve"> k</w:t>
      </w:r>
      <w:r w:rsidRPr="00BD36B1">
        <w:rPr>
          <w:rFonts w:ascii="Times New Roman" w:eastAsia="Times New Roman" w:hAnsi="Times New Roman" w:cs="Times New Roman"/>
          <w:sz w:val="24"/>
          <w:szCs w:val="24"/>
        </w:rPr>
        <w:t>hoáng sản</w:t>
      </w:r>
      <w:r>
        <w:rPr>
          <w:rFonts w:ascii="Times New Roman" w:eastAsia="Times New Roman" w:hAnsi="Times New Roman" w:cs="Times New Roman"/>
          <w:sz w:val="24"/>
          <w:szCs w:val="24"/>
        </w:rPr>
        <w:t>,n</w:t>
      </w:r>
      <w:r w:rsidRPr="00BD36B1">
        <w:rPr>
          <w:rFonts w:ascii="Times New Roman" w:eastAsia="Times New Roman" w:hAnsi="Times New Roman" w:cs="Times New Roman"/>
          <w:sz w:val="24"/>
          <w:szCs w:val="24"/>
        </w:rPr>
        <w:t>guồn nước</w:t>
      </w:r>
      <w:r>
        <w:rPr>
          <w:rFonts w:ascii="Times New Roman" w:eastAsia="Times New Roman" w:hAnsi="Times New Roman" w:cs="Times New Roman"/>
          <w:sz w:val="24"/>
          <w:szCs w:val="24"/>
        </w:rPr>
        <w:t>, t</w:t>
      </w:r>
      <w:r w:rsidRPr="00BD36B1">
        <w:rPr>
          <w:rFonts w:ascii="Times New Roman" w:eastAsia="Times New Roman" w:hAnsi="Times New Roman" w:cs="Times New Roman"/>
          <w:sz w:val="24"/>
          <w:szCs w:val="24"/>
        </w:rPr>
        <w:t>ài nguyên khác</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D36B1">
        <w:rPr>
          <w:rFonts w:ascii="Times New Roman" w:eastAsia="Times New Roman" w:hAnsi="Times New Roman" w:cs="Times New Roman"/>
          <w:sz w:val="24"/>
          <w:szCs w:val="24"/>
        </w:rPr>
        <w:t>c. Điều kiện kinh tế - xã hội:</w:t>
      </w:r>
      <w:r w:rsidR="00F639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w:t>
      </w:r>
      <w:r w:rsidRPr="00BD36B1">
        <w:rPr>
          <w:rFonts w:ascii="Times New Roman" w:eastAsia="Times New Roman" w:hAnsi="Times New Roman" w:cs="Times New Roman"/>
          <w:sz w:val="24"/>
          <w:szCs w:val="24"/>
        </w:rPr>
        <w:t>ân cư và lao động</w:t>
      </w:r>
      <w:r>
        <w:rPr>
          <w:rFonts w:ascii="Times New Roman" w:eastAsia="Times New Roman" w:hAnsi="Times New Roman" w:cs="Times New Roman"/>
          <w:sz w:val="24"/>
          <w:szCs w:val="24"/>
        </w:rPr>
        <w:t>,t</w:t>
      </w:r>
      <w:r w:rsidRPr="00BD36B1">
        <w:rPr>
          <w:rFonts w:ascii="Times New Roman" w:eastAsia="Times New Roman" w:hAnsi="Times New Roman" w:cs="Times New Roman"/>
          <w:sz w:val="24"/>
          <w:szCs w:val="24"/>
        </w:rPr>
        <w:t>rung tâm kinh tế và mạng lưới đô thị</w:t>
      </w:r>
      <w:r>
        <w:rPr>
          <w:rFonts w:ascii="Times New Roman" w:eastAsia="Times New Roman" w:hAnsi="Times New Roman" w:cs="Times New Roman"/>
          <w:sz w:val="24"/>
          <w:szCs w:val="24"/>
        </w:rPr>
        <w:t xml:space="preserve">,vốn, </w:t>
      </w:r>
      <w:r w:rsidRPr="00BD36B1">
        <w:rPr>
          <w:rFonts w:ascii="Times New Roman" w:eastAsia="Times New Roman" w:hAnsi="Times New Roman" w:cs="Times New Roman"/>
          <w:sz w:val="24"/>
          <w:szCs w:val="24"/>
        </w:rPr>
        <w:t>...</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F639E3">
        <w:rPr>
          <w:rFonts w:ascii="Times New Roman" w:eastAsia="Times New Roman" w:hAnsi="Times New Roman" w:cs="Times New Roman"/>
          <w:b/>
          <w:bCs/>
          <w:sz w:val="24"/>
          <w:szCs w:val="24"/>
          <w:bdr w:val="none" w:sz="0" w:space="0" w:color="auto" w:frame="1"/>
        </w:rPr>
        <w:t xml:space="preserve">  </w:t>
      </w:r>
      <w:r w:rsidRPr="00BD36B1">
        <w:rPr>
          <w:rFonts w:ascii="Times New Roman" w:eastAsia="Times New Roman" w:hAnsi="Times New Roman" w:cs="Times New Roman"/>
          <w:b/>
          <w:bCs/>
          <w:sz w:val="24"/>
          <w:szCs w:val="24"/>
          <w:bdr w:val="none" w:sz="0" w:space="0" w:color="auto" w:frame="1"/>
        </w:rPr>
        <w:t xml:space="preserve">2. </w:t>
      </w:r>
      <w:r w:rsidRPr="00BD36B1">
        <w:rPr>
          <w:rFonts w:ascii="Times New Roman" w:eastAsia="Times New Roman" w:hAnsi="Times New Roman" w:cs="Times New Roman"/>
          <w:b/>
          <w:bCs/>
          <w:i/>
          <w:sz w:val="24"/>
          <w:szCs w:val="24"/>
          <w:bdr w:val="none" w:sz="0" w:space="0" w:color="auto" w:frame="1"/>
        </w:rPr>
        <w:t>Nhân tố bên ngoài</w:t>
      </w:r>
      <w:r>
        <w:rPr>
          <w:rFonts w:ascii="Times New Roman" w:eastAsia="Times New Roman" w:hAnsi="Times New Roman" w:cs="Times New Roman"/>
          <w:sz w:val="24"/>
          <w:szCs w:val="24"/>
        </w:rPr>
        <w:t>: t</w:t>
      </w:r>
      <w:r w:rsidRPr="00BD36B1">
        <w:rPr>
          <w:rFonts w:ascii="Times New Roman" w:eastAsia="Times New Roman" w:hAnsi="Times New Roman" w:cs="Times New Roman"/>
          <w:sz w:val="24"/>
          <w:szCs w:val="24"/>
        </w:rPr>
        <w:t>hị trường</w:t>
      </w:r>
      <w:r>
        <w:rPr>
          <w:rFonts w:ascii="Times New Roman" w:eastAsia="Times New Roman" w:hAnsi="Times New Roman" w:cs="Times New Roman"/>
          <w:sz w:val="24"/>
          <w:szCs w:val="24"/>
        </w:rPr>
        <w:t>, hợp tác quốc tế(v</w:t>
      </w:r>
      <w:r w:rsidRPr="00BD36B1">
        <w:rPr>
          <w:rFonts w:ascii="Times New Roman" w:eastAsia="Times New Roman" w:hAnsi="Times New Roman" w:cs="Times New Roman"/>
          <w:sz w:val="24"/>
          <w:szCs w:val="24"/>
        </w:rPr>
        <w:t>ốn</w:t>
      </w:r>
      <w:r>
        <w:rPr>
          <w:rFonts w:ascii="Times New Roman" w:eastAsia="Times New Roman" w:hAnsi="Times New Roman" w:cs="Times New Roman"/>
          <w:sz w:val="24"/>
          <w:szCs w:val="24"/>
        </w:rPr>
        <w:t>,</w:t>
      </w:r>
      <w:r w:rsidRPr="00BD36B1">
        <w:rPr>
          <w:rFonts w:ascii="Times New Roman" w:eastAsia="Times New Roman" w:hAnsi="Times New Roman" w:cs="Times New Roman"/>
          <w:sz w:val="24"/>
          <w:szCs w:val="24"/>
        </w:rPr>
        <w:t>công nghệ,tổ chức quản lý</w:t>
      </w:r>
      <w:r>
        <w:rPr>
          <w:rFonts w:ascii="Times New Roman" w:eastAsia="Times New Roman" w:hAnsi="Times New Roman" w:cs="Times New Roman"/>
          <w:sz w:val="24"/>
          <w:szCs w:val="24"/>
        </w:rPr>
        <w:t>)</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BD36B1">
        <w:rPr>
          <w:rFonts w:ascii="Times New Roman" w:eastAsia="Times New Roman" w:hAnsi="Times New Roman" w:cs="Times New Roman"/>
          <w:b/>
          <w:bCs/>
          <w:sz w:val="24"/>
          <w:szCs w:val="24"/>
          <w:bdr w:val="none" w:sz="0" w:space="0" w:color="auto" w:frame="1"/>
        </w:rPr>
        <w:t>III. Các hình thức chủ yêu tổ chức lãnh thổ công nghiệp</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BD36B1" w:rsidRPr="00BD36B1">
        <w:rPr>
          <w:rFonts w:ascii="Times New Roman" w:eastAsia="Times New Roman" w:hAnsi="Times New Roman" w:cs="Times New Roman"/>
          <w:b/>
          <w:bCs/>
          <w:sz w:val="24"/>
          <w:szCs w:val="24"/>
          <w:bdr w:val="none" w:sz="0" w:space="0" w:color="auto" w:frame="1"/>
        </w:rPr>
        <w:t>1. Điểm công nghiệp</w:t>
      </w:r>
    </w:p>
    <w:p w:rsidR="00BD36B1" w:rsidRPr="00BD36B1" w:rsidRDefault="00F639E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sidR="00BD36B1" w:rsidRPr="007833BD">
        <w:rPr>
          <w:rFonts w:ascii="Times New Roman" w:eastAsia="Times New Roman" w:hAnsi="Times New Roman" w:cs="Times New Roman"/>
          <w:b/>
          <w:i/>
          <w:sz w:val="24"/>
          <w:szCs w:val="24"/>
        </w:rPr>
        <w:t>a. Khái niệm</w:t>
      </w:r>
      <w:r w:rsidR="00BD36B1">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sz w:val="24"/>
          <w:szCs w:val="24"/>
        </w:rPr>
        <w:t>hình thức tổ chức đơn giản nhất, trên đó gồm 1, 2, 3 xí nghiệp được phân bố ở nơi gần nguồn nguyên, nhiên liệu.</w:t>
      </w:r>
    </w:p>
    <w:p w:rsidR="00BD36B1" w:rsidRPr="00BD36B1" w:rsidRDefault="00F639E3"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             </w:t>
      </w:r>
      <w:r w:rsidR="00BD36B1" w:rsidRPr="00BD36B1">
        <w:rPr>
          <w:rFonts w:ascii="Times New Roman" w:eastAsia="Times New Roman" w:hAnsi="Times New Roman" w:cs="Times New Roman"/>
          <w:b/>
          <w:i/>
          <w:sz w:val="24"/>
          <w:szCs w:val="24"/>
        </w:rPr>
        <w:t>b. Đặc điểm</w:t>
      </w:r>
      <w:r w:rsidR="00BD36B1" w:rsidRPr="00BD36B1">
        <w:rPr>
          <w:rFonts w:ascii="Times New Roman" w:eastAsia="Times New Roman" w:hAnsi="Times New Roman" w:cs="Times New Roman"/>
          <w:sz w:val="24"/>
          <w:szCs w:val="24"/>
        </w:rPr>
        <w:t>:</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D36B1">
        <w:rPr>
          <w:rFonts w:ascii="Times New Roman" w:eastAsia="Times New Roman" w:hAnsi="Times New Roman" w:cs="Times New Roman"/>
          <w:sz w:val="24"/>
          <w:szCs w:val="24"/>
        </w:rPr>
        <w:t>Gồm nhiều xí nghiệp phân bố lẻ tẻ, phân tán.</w:t>
      </w:r>
    </w:p>
    <w:p w:rsidR="00BD36B1" w:rsidRPr="00BD36B1" w:rsidRDefault="00BD36B1"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D36B1">
        <w:rPr>
          <w:rFonts w:ascii="Times New Roman" w:eastAsia="Times New Roman" w:hAnsi="Times New Roman" w:cs="Times New Roman"/>
          <w:sz w:val="24"/>
          <w:szCs w:val="24"/>
        </w:rPr>
        <w:t>Nằm cùng với một điểm dân cư.</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BD36B1" w:rsidRPr="00BD36B1">
        <w:rPr>
          <w:rFonts w:ascii="Times New Roman" w:eastAsia="Times New Roman" w:hAnsi="Times New Roman" w:cs="Times New Roman"/>
          <w:b/>
          <w:bCs/>
          <w:sz w:val="24"/>
          <w:szCs w:val="24"/>
          <w:bdr w:val="none" w:sz="0" w:space="0" w:color="auto" w:frame="1"/>
        </w:rPr>
        <w:t>2. Khu công nghiệp</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sidRPr="007833BD">
        <w:rPr>
          <w:rFonts w:ascii="Times New Roman" w:eastAsia="Times New Roman" w:hAnsi="Times New Roman" w:cs="Times New Roman"/>
          <w:b/>
          <w:i/>
          <w:sz w:val="24"/>
          <w:szCs w:val="24"/>
        </w:rPr>
        <w:t xml:space="preserve">            a. Khái niệm:</w:t>
      </w:r>
      <w:r w:rsidR="00BD36B1" w:rsidRPr="00BD36B1">
        <w:rPr>
          <w:rFonts w:ascii="Times New Roman" w:eastAsia="Times New Roman" w:hAnsi="Times New Roman" w:cs="Times New Roman"/>
          <w:sz w:val="24"/>
          <w:szCs w:val="24"/>
        </w:rPr>
        <w:t xml:space="preserve"> khu vực có ranh giới nhất định, có kết cấu hạn tầng tương đối tốt và sản phẩm có khả năng cạnh tranh trên thị trường quốc tế.</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sidRPr="007833BD">
        <w:rPr>
          <w:rFonts w:ascii="Times New Roman" w:eastAsia="Times New Roman" w:hAnsi="Times New Roman" w:cs="Times New Roman"/>
          <w:b/>
          <w:i/>
          <w:sz w:val="24"/>
          <w:szCs w:val="24"/>
        </w:rPr>
        <w:lastRenderedPageBreak/>
        <w:t xml:space="preserve">           </w:t>
      </w:r>
      <w:r w:rsidR="00BD36B1" w:rsidRPr="00BD36B1">
        <w:rPr>
          <w:rFonts w:ascii="Times New Roman" w:eastAsia="Times New Roman" w:hAnsi="Times New Roman" w:cs="Times New Roman"/>
          <w:b/>
          <w:i/>
          <w:sz w:val="24"/>
          <w:szCs w:val="24"/>
        </w:rPr>
        <w:t>b. Đặc điểm:</w:t>
      </w:r>
      <w:r>
        <w:rPr>
          <w:rFonts w:ascii="Times New Roman" w:eastAsia="Times New Roman" w:hAnsi="Times New Roman" w:cs="Times New Roman"/>
          <w:b/>
          <w:i/>
          <w:sz w:val="24"/>
          <w:szCs w:val="24"/>
        </w:rPr>
        <w:t xml:space="preserve">   - </w:t>
      </w:r>
      <w:r w:rsidR="00BD36B1" w:rsidRPr="00BD36B1">
        <w:rPr>
          <w:rFonts w:ascii="Times New Roman" w:eastAsia="Times New Roman" w:hAnsi="Times New Roman" w:cs="Times New Roman"/>
          <w:sz w:val="24"/>
          <w:szCs w:val="24"/>
        </w:rPr>
        <w:t>Có ranh giới rõ ràng.</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00BD36B1" w:rsidRPr="00BD36B1">
        <w:rPr>
          <w:rFonts w:ascii="Times New Roman" w:eastAsia="Times New Roman" w:hAnsi="Times New Roman" w:cs="Times New Roman"/>
          <w:sz w:val="24"/>
          <w:szCs w:val="24"/>
        </w:rPr>
        <w:t>Vị trí địa lý thuận lợi, không có dân sinh sống.</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9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 </w:t>
      </w:r>
      <w:r w:rsidR="00BD36B1" w:rsidRPr="00BD36B1">
        <w:rPr>
          <w:rFonts w:ascii="Times New Roman" w:eastAsia="Times New Roman" w:hAnsi="Times New Roman" w:cs="Times New Roman"/>
          <w:sz w:val="24"/>
          <w:szCs w:val="24"/>
        </w:rPr>
        <w:t>Tập trung nhiều các xí nghiệp công nghiệp, hợp tác sản xuất cao.</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00BD36B1" w:rsidRPr="00BD36B1">
        <w:rPr>
          <w:rFonts w:ascii="Times New Roman" w:eastAsia="Times New Roman" w:hAnsi="Times New Roman" w:cs="Times New Roman"/>
          <w:sz w:val="24"/>
          <w:szCs w:val="24"/>
        </w:rPr>
        <w:t>Chi phí sản xuất thấp, các sản phẩm để tiêu dùng trong nước hoặc xuất khẩu.</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00BD36B1" w:rsidRPr="00BD36B1">
        <w:rPr>
          <w:rFonts w:ascii="Times New Roman" w:eastAsia="Times New Roman" w:hAnsi="Times New Roman" w:cs="Times New Roman"/>
          <w:sz w:val="24"/>
          <w:szCs w:val="24"/>
        </w:rPr>
        <w:t>Được hưởng các chính sách ưu tiên của Nhà nước.</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BD36B1" w:rsidRPr="00BD36B1">
        <w:rPr>
          <w:rFonts w:ascii="Times New Roman" w:eastAsia="Times New Roman" w:hAnsi="Times New Roman" w:cs="Times New Roman"/>
          <w:b/>
          <w:bCs/>
          <w:sz w:val="24"/>
          <w:szCs w:val="24"/>
          <w:bdr w:val="none" w:sz="0" w:space="0" w:color="auto" w:frame="1"/>
        </w:rPr>
        <w:t>3. Trung tâm công nghiệp</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9E3">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b/>
          <w:i/>
          <w:sz w:val="24"/>
          <w:szCs w:val="24"/>
        </w:rPr>
        <w:t>a. Khái niệm</w:t>
      </w:r>
      <w:r>
        <w:rPr>
          <w:rFonts w:ascii="Times New Roman" w:eastAsia="Times New Roman" w:hAnsi="Times New Roman" w:cs="Times New Roman"/>
          <w:sz w:val="24"/>
          <w:szCs w:val="24"/>
        </w:rPr>
        <w:t>: H</w:t>
      </w:r>
      <w:r w:rsidR="00BD36B1" w:rsidRPr="00BD36B1">
        <w:rPr>
          <w:rFonts w:ascii="Times New Roman" w:eastAsia="Times New Roman" w:hAnsi="Times New Roman" w:cs="Times New Roman"/>
          <w:sz w:val="24"/>
          <w:szCs w:val="24"/>
        </w:rPr>
        <w:t>ình thức tổ chức lãnh thổ công ng</w:t>
      </w:r>
      <w:r>
        <w:rPr>
          <w:rFonts w:ascii="Times New Roman" w:eastAsia="Times New Roman" w:hAnsi="Times New Roman" w:cs="Times New Roman"/>
          <w:sz w:val="24"/>
          <w:szCs w:val="24"/>
        </w:rPr>
        <w:t xml:space="preserve">hiệp ở trình độ cao, </w:t>
      </w:r>
      <w:r w:rsidR="00BD36B1" w:rsidRPr="00BD36B1">
        <w:rPr>
          <w:rFonts w:ascii="Times New Roman" w:eastAsia="Times New Roman" w:hAnsi="Times New Roman" w:cs="Times New Roman"/>
          <w:sz w:val="24"/>
          <w:szCs w:val="24"/>
        </w:rPr>
        <w:t>tập trung công nghiệp gắn với đô thị vừa và lớn.</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sidRPr="007833BD">
        <w:rPr>
          <w:rFonts w:ascii="Times New Roman" w:eastAsia="Times New Roman" w:hAnsi="Times New Roman" w:cs="Times New Roman"/>
          <w:b/>
          <w:i/>
          <w:sz w:val="24"/>
          <w:szCs w:val="24"/>
        </w:rPr>
        <w:t xml:space="preserve">         </w:t>
      </w:r>
      <w:r w:rsidR="00F639E3">
        <w:rPr>
          <w:rFonts w:ascii="Times New Roman" w:eastAsia="Times New Roman" w:hAnsi="Times New Roman" w:cs="Times New Roman"/>
          <w:b/>
          <w:i/>
          <w:sz w:val="24"/>
          <w:szCs w:val="24"/>
        </w:rPr>
        <w:t xml:space="preserve"> </w:t>
      </w:r>
      <w:r w:rsidRPr="007833BD">
        <w:rPr>
          <w:rFonts w:ascii="Times New Roman" w:eastAsia="Times New Roman" w:hAnsi="Times New Roman" w:cs="Times New Roman"/>
          <w:b/>
          <w:i/>
          <w:sz w:val="24"/>
          <w:szCs w:val="24"/>
        </w:rPr>
        <w:t xml:space="preserve"> </w:t>
      </w:r>
      <w:r w:rsidR="00BD36B1" w:rsidRPr="00BD36B1">
        <w:rPr>
          <w:rFonts w:ascii="Times New Roman" w:eastAsia="Times New Roman" w:hAnsi="Times New Roman" w:cs="Times New Roman"/>
          <w:b/>
          <w:i/>
          <w:sz w:val="24"/>
          <w:szCs w:val="24"/>
        </w:rPr>
        <w:t>b. Đặc điểm:</w:t>
      </w:r>
      <w:r>
        <w:rPr>
          <w:rFonts w:ascii="Times New Roman" w:eastAsia="Times New Roman" w:hAnsi="Times New Roman" w:cs="Times New Roman"/>
          <w:b/>
          <w:i/>
          <w:sz w:val="24"/>
          <w:szCs w:val="24"/>
        </w:rPr>
        <w:t xml:space="preserve"> - </w:t>
      </w:r>
      <w:r w:rsidR="004F2828">
        <w:rPr>
          <w:rFonts w:ascii="Times New Roman" w:eastAsia="Times New Roman" w:hAnsi="Times New Roman" w:cs="Times New Roman"/>
          <w:sz w:val="24"/>
          <w:szCs w:val="24"/>
        </w:rPr>
        <w:t>Gồm nhiều ĐCN</w:t>
      </w:r>
      <w:r w:rsidR="00BD36B1" w:rsidRPr="00BD36B1">
        <w:rPr>
          <w:rFonts w:ascii="Times New Roman" w:eastAsia="Times New Roman" w:hAnsi="Times New Roman" w:cs="Times New Roman"/>
          <w:sz w:val="24"/>
          <w:szCs w:val="24"/>
        </w:rPr>
        <w:t>, khu công nghiệp có mối quan hệ chặt chẽ về qui trình, công nghệ.</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9E3">
        <w:rPr>
          <w:rFonts w:ascii="Times New Roman" w:eastAsia="Times New Roman" w:hAnsi="Times New Roman" w:cs="Times New Roman"/>
          <w:sz w:val="24"/>
          <w:szCs w:val="24"/>
        </w:rPr>
        <w:t xml:space="preserve">  </w:t>
      </w:r>
      <w:r w:rsidR="004F282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sz w:val="24"/>
          <w:szCs w:val="24"/>
        </w:rPr>
        <w:t>Có các xí nghiệp nòng cốt (hạt nhân), các xí nghiệp bổ trợ, phục vụ.</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C310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 Nơi</w:t>
      </w:r>
      <w:r w:rsidR="00BD36B1" w:rsidRPr="00BD36B1">
        <w:rPr>
          <w:rFonts w:ascii="Times New Roman" w:eastAsia="Times New Roman" w:hAnsi="Times New Roman" w:cs="Times New Roman"/>
          <w:sz w:val="24"/>
          <w:szCs w:val="24"/>
        </w:rPr>
        <w:t xml:space="preserve"> ứng dụng các thành tựu khoa học công nghệ tiên tiến.</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F2828">
        <w:rPr>
          <w:rFonts w:ascii="Times New Roman" w:eastAsia="Times New Roman" w:hAnsi="Times New Roman" w:cs="Times New Roman"/>
          <w:sz w:val="24"/>
          <w:szCs w:val="24"/>
        </w:rPr>
        <w:t xml:space="preserve">                           </w:t>
      </w:r>
      <w:r w:rsidR="00F639E3">
        <w:rPr>
          <w:rFonts w:ascii="Times New Roman" w:eastAsia="Times New Roman" w:hAnsi="Times New Roman" w:cs="Times New Roman"/>
          <w:sz w:val="24"/>
          <w:szCs w:val="24"/>
        </w:rPr>
        <w:t xml:space="preserve"> </w:t>
      </w:r>
      <w:r w:rsidR="004F2828">
        <w:rPr>
          <w:rFonts w:ascii="Times New Roman" w:eastAsia="Times New Roman" w:hAnsi="Times New Roman" w:cs="Times New Roman"/>
          <w:sz w:val="24"/>
          <w:szCs w:val="24"/>
        </w:rPr>
        <w:t xml:space="preserve">  </w:t>
      </w:r>
      <w:r w:rsidR="007674C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sz w:val="24"/>
          <w:szCs w:val="24"/>
        </w:rPr>
        <w:t>Nơi có cư dân sinh sống, cơ sở hạn tầng vật chất tương đối đồng bộ.</w:t>
      </w:r>
    </w:p>
    <w:p w:rsidR="007833BD" w:rsidRPr="007833BD" w:rsidRDefault="007833BD"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00BD36B1" w:rsidRPr="00BD36B1">
        <w:rPr>
          <w:rFonts w:ascii="Times New Roman" w:eastAsia="Times New Roman" w:hAnsi="Times New Roman" w:cs="Times New Roman"/>
          <w:b/>
          <w:i/>
          <w:sz w:val="24"/>
          <w:szCs w:val="24"/>
        </w:rPr>
        <w:t xml:space="preserve">c. </w:t>
      </w:r>
      <w:r w:rsidRPr="007833BD">
        <w:rPr>
          <w:rFonts w:ascii="Times New Roman" w:eastAsia="Times New Roman" w:hAnsi="Times New Roman" w:cs="Times New Roman"/>
          <w:b/>
          <w:i/>
          <w:sz w:val="24"/>
          <w:szCs w:val="24"/>
        </w:rPr>
        <w:t>Phân loại:</w:t>
      </w:r>
      <w:r>
        <w:rPr>
          <w:rFonts w:ascii="Times New Roman" w:eastAsia="Times New Roman" w:hAnsi="Times New Roman" w:cs="Times New Roman"/>
          <w:b/>
          <w:i/>
          <w:sz w:val="24"/>
          <w:szCs w:val="24"/>
        </w:rPr>
        <w:t xml:space="preserve"> </w:t>
      </w:r>
      <w:r w:rsidR="00F639E3">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Dựa vào vai trò:TTCN có ý nghĩa Qgia,vùng, địa phương.</w:t>
      </w:r>
    </w:p>
    <w:p w:rsidR="007833BD"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639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Dựa vào giá trị SXCN:TT rất lớn ,lớn ,tbinh.</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BD36B1" w:rsidRPr="00BD36B1">
        <w:rPr>
          <w:rFonts w:ascii="Times New Roman" w:eastAsia="Times New Roman" w:hAnsi="Times New Roman" w:cs="Times New Roman"/>
          <w:b/>
          <w:bCs/>
          <w:sz w:val="24"/>
          <w:szCs w:val="24"/>
          <w:bdr w:val="none" w:sz="0" w:space="0" w:color="auto" w:frame="1"/>
        </w:rPr>
        <w:t>4. Vùng công nghiệp</w:t>
      </w:r>
    </w:p>
    <w:p w:rsidR="00BD36B1" w:rsidRPr="00BD36B1" w:rsidRDefault="007833BD"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b/>
          <w:i/>
          <w:sz w:val="24"/>
          <w:szCs w:val="24"/>
        </w:rPr>
        <w:t>a. Khái niệm:</w:t>
      </w:r>
      <w:r>
        <w:rPr>
          <w:rFonts w:ascii="Times New Roman" w:eastAsia="Times New Roman" w:hAnsi="Times New Roman" w:cs="Times New Roman"/>
          <w:sz w:val="24"/>
          <w:szCs w:val="24"/>
        </w:rPr>
        <w:t xml:space="preserve"> </w:t>
      </w:r>
      <w:r w:rsidR="006C310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w:t>
      </w:r>
      <w:r w:rsidR="00BD36B1" w:rsidRPr="00BD36B1">
        <w:rPr>
          <w:rFonts w:ascii="Times New Roman" w:eastAsia="Times New Roman" w:hAnsi="Times New Roman" w:cs="Times New Roman"/>
          <w:sz w:val="24"/>
          <w:szCs w:val="24"/>
        </w:rPr>
        <w:t>ình thức cao nhất của tổ chức lãnh thổ công nghiệp.</w:t>
      </w:r>
    </w:p>
    <w:p w:rsidR="00BD36B1" w:rsidRPr="004F2828" w:rsidRDefault="004F2828"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sz w:val="24"/>
          <w:szCs w:val="24"/>
        </w:rPr>
        <w:t>Có hai loại:</w:t>
      </w:r>
      <w:r>
        <w:rPr>
          <w:rFonts w:ascii="Times New Roman" w:eastAsia="Times New Roman" w:hAnsi="Times New Roman" w:cs="Times New Roman"/>
          <w:sz w:val="24"/>
          <w:szCs w:val="24"/>
        </w:rPr>
        <w:t xml:space="preserve"> - </w:t>
      </w:r>
      <w:r w:rsidR="00BD36B1" w:rsidRPr="004F2828">
        <w:rPr>
          <w:rFonts w:ascii="Times New Roman" w:eastAsia="Times New Roman" w:hAnsi="Times New Roman" w:cs="Times New Roman"/>
          <w:sz w:val="24"/>
          <w:szCs w:val="24"/>
        </w:rPr>
        <w:t>Vùng nghành: là tập hợp về lãnh thổ các xí nghiệp cùng loại =&gt; Đơn ngành.</w:t>
      </w:r>
    </w:p>
    <w:p w:rsidR="00BD36B1" w:rsidRPr="00BD36B1" w:rsidRDefault="004F2828"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w:t>
      </w:r>
      <w:r w:rsidR="00BD36B1" w:rsidRPr="00BD36B1">
        <w:rPr>
          <w:rFonts w:ascii="Times New Roman" w:eastAsia="Times New Roman" w:hAnsi="Times New Roman" w:cs="Times New Roman"/>
          <w:sz w:val="24"/>
          <w:szCs w:val="24"/>
        </w:rPr>
        <w:t>Vùng tổng hợp: gồm các xí nghiệp, cụm công nghiệp, khu công nghiệp, trung tâm công nghiệp có mối quan hệ chặt chẽ với nhau =&gt; Đa ngành.</w:t>
      </w:r>
    </w:p>
    <w:p w:rsidR="00BD36B1" w:rsidRPr="00BD36B1" w:rsidRDefault="004F2828" w:rsidP="00F639E3">
      <w:pPr>
        <w:shd w:val="clear" w:color="auto" w:fill="FFFFFF"/>
        <w:spacing w:after="0" w:line="240" w:lineRule="auto"/>
        <w:ind w:left="-284" w:right="-563"/>
        <w:jc w:val="both"/>
        <w:rPr>
          <w:rFonts w:ascii="Times New Roman" w:eastAsia="Times New Roman" w:hAnsi="Times New Roman" w:cs="Times New Roman"/>
          <w:b/>
          <w:i/>
          <w:sz w:val="24"/>
          <w:szCs w:val="24"/>
        </w:rPr>
      </w:pPr>
      <w:r w:rsidRPr="004F2828">
        <w:rPr>
          <w:rFonts w:ascii="Times New Roman" w:eastAsia="Times New Roman" w:hAnsi="Times New Roman" w:cs="Times New Roman"/>
          <w:b/>
          <w:i/>
          <w:sz w:val="24"/>
          <w:szCs w:val="24"/>
        </w:rPr>
        <w:t xml:space="preserve">         </w:t>
      </w:r>
      <w:r w:rsidR="00BD36B1" w:rsidRPr="00BD36B1">
        <w:rPr>
          <w:rFonts w:ascii="Times New Roman" w:eastAsia="Times New Roman" w:hAnsi="Times New Roman" w:cs="Times New Roman"/>
          <w:b/>
          <w:i/>
          <w:sz w:val="24"/>
          <w:szCs w:val="24"/>
        </w:rPr>
        <w:t>b. Đặc điểm:</w:t>
      </w:r>
    </w:p>
    <w:p w:rsidR="00BD36B1" w:rsidRPr="00BD36B1" w:rsidRDefault="004F2828"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w:t>
      </w:r>
      <w:r w:rsidR="00BD36B1" w:rsidRPr="00BD36B1">
        <w:rPr>
          <w:rFonts w:ascii="Times New Roman" w:eastAsia="Times New Roman" w:hAnsi="Times New Roman" w:cs="Times New Roman"/>
          <w:sz w:val="24"/>
          <w:szCs w:val="24"/>
        </w:rPr>
        <w:t>ồm các hình thức tổ chức lãnh thổ công nghiệp khác nhau, có mối quan hệ mật thiết với nhau.</w:t>
      </w:r>
    </w:p>
    <w:p w:rsidR="00BD36B1" w:rsidRPr="00BD36B1" w:rsidRDefault="004F2828"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sz w:val="24"/>
          <w:szCs w:val="24"/>
        </w:rPr>
        <w:t>Có ngành công nghiệp chủ chốt, chuyên môn hóa cao.</w:t>
      </w:r>
    </w:p>
    <w:p w:rsidR="00BD36B1" w:rsidRDefault="004F2828"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36B1" w:rsidRPr="00BD36B1">
        <w:rPr>
          <w:rFonts w:ascii="Times New Roman" w:eastAsia="Times New Roman" w:hAnsi="Times New Roman" w:cs="Times New Roman"/>
          <w:sz w:val="24"/>
          <w:szCs w:val="24"/>
        </w:rPr>
        <w:t>Các ngành phục vụ bổ trợ.</w:t>
      </w:r>
    </w:p>
    <w:p w:rsidR="004F2828" w:rsidRPr="00BD36B1" w:rsidRDefault="004F2828" w:rsidP="00F639E3">
      <w:pPr>
        <w:shd w:val="clear" w:color="auto" w:fill="FFFFFF"/>
        <w:spacing w:after="0" w:line="240" w:lineRule="auto"/>
        <w:ind w:left="-284" w:right="-5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Nước ta có 6 VCN</w:t>
      </w:r>
      <w:r w:rsidR="00F639E3">
        <w:rPr>
          <w:rFonts w:ascii="Times New Roman" w:eastAsia="Times New Roman" w:hAnsi="Times New Roman" w:cs="Times New Roman"/>
          <w:sz w:val="24"/>
          <w:szCs w:val="24"/>
        </w:rPr>
        <w:t>.</w:t>
      </w:r>
    </w:p>
    <w:p w:rsidR="00902B8B" w:rsidRPr="00A3551E" w:rsidRDefault="00902B8B" w:rsidP="00A3551E">
      <w:pPr>
        <w:ind w:left="-567" w:right="-563"/>
        <w:jc w:val="center"/>
        <w:rPr>
          <w:rFonts w:ascii="Times New Roman" w:hAnsi="Times New Roman" w:cs="Times New Roman"/>
          <w:b/>
          <w:sz w:val="24"/>
          <w:szCs w:val="24"/>
        </w:rPr>
      </w:pPr>
    </w:p>
    <w:sectPr w:rsidR="00902B8B" w:rsidRPr="00A3551E" w:rsidSect="00C17E87">
      <w:pgSz w:w="12240" w:h="15840"/>
      <w:pgMar w:top="426"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6ED4"/>
    <w:multiLevelType w:val="hybridMultilevel"/>
    <w:tmpl w:val="58D8D9BA"/>
    <w:lvl w:ilvl="0" w:tplc="CA4A2080">
      <w:start w:val="3"/>
      <w:numFmt w:val="bullet"/>
      <w:lvlText w:val="-"/>
      <w:lvlJc w:val="left"/>
      <w:pPr>
        <w:ind w:left="153" w:hanging="360"/>
      </w:pPr>
      <w:rPr>
        <w:rFonts w:ascii="Times New Roman" w:eastAsia="Times New Roman" w:hAnsi="Times New Roman" w:cs="Times New Roman"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
    <w:nsid w:val="04D21A60"/>
    <w:multiLevelType w:val="multilevel"/>
    <w:tmpl w:val="071CF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D1791"/>
    <w:multiLevelType w:val="multilevel"/>
    <w:tmpl w:val="9E4C5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C04DF2"/>
    <w:multiLevelType w:val="multilevel"/>
    <w:tmpl w:val="01D8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A26B44"/>
    <w:multiLevelType w:val="multilevel"/>
    <w:tmpl w:val="AAC8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1D50E3"/>
    <w:multiLevelType w:val="multilevel"/>
    <w:tmpl w:val="B29E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4C239C"/>
    <w:multiLevelType w:val="multilevel"/>
    <w:tmpl w:val="B270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8E0654"/>
    <w:multiLevelType w:val="multilevel"/>
    <w:tmpl w:val="DE223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7A509E"/>
    <w:multiLevelType w:val="multilevel"/>
    <w:tmpl w:val="1D8C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4312C2"/>
    <w:multiLevelType w:val="multilevel"/>
    <w:tmpl w:val="BE98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2E4F77"/>
    <w:multiLevelType w:val="multilevel"/>
    <w:tmpl w:val="BBBA7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3D16A7"/>
    <w:multiLevelType w:val="multilevel"/>
    <w:tmpl w:val="97E24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296D09"/>
    <w:multiLevelType w:val="multilevel"/>
    <w:tmpl w:val="76DC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4C3869"/>
    <w:multiLevelType w:val="multilevel"/>
    <w:tmpl w:val="86AAB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350A20"/>
    <w:multiLevelType w:val="hybridMultilevel"/>
    <w:tmpl w:val="EBC44C30"/>
    <w:lvl w:ilvl="0" w:tplc="6AE667A0">
      <w:start w:val="3"/>
      <w:numFmt w:val="bullet"/>
      <w:lvlText w:val="-"/>
      <w:lvlJc w:val="left"/>
      <w:pPr>
        <w:ind w:left="-207" w:hanging="360"/>
      </w:pPr>
      <w:rPr>
        <w:rFonts w:ascii="Times New Roman" w:eastAsia="Times New Roman" w:hAnsi="Times New Roman" w:cs="Times New Roman" w:hint="default"/>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15">
    <w:nsid w:val="45FF0DF9"/>
    <w:multiLevelType w:val="multilevel"/>
    <w:tmpl w:val="6F4E6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167139"/>
    <w:multiLevelType w:val="multilevel"/>
    <w:tmpl w:val="E4CA9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284420"/>
    <w:multiLevelType w:val="multilevel"/>
    <w:tmpl w:val="677E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3D025E"/>
    <w:multiLevelType w:val="multilevel"/>
    <w:tmpl w:val="E51E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837615"/>
    <w:multiLevelType w:val="multilevel"/>
    <w:tmpl w:val="A51A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631F1C"/>
    <w:multiLevelType w:val="multilevel"/>
    <w:tmpl w:val="6A22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DF2479"/>
    <w:multiLevelType w:val="multilevel"/>
    <w:tmpl w:val="DF96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FC1F68"/>
    <w:multiLevelType w:val="multilevel"/>
    <w:tmpl w:val="2852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362A0C"/>
    <w:multiLevelType w:val="multilevel"/>
    <w:tmpl w:val="9B8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126FD1"/>
    <w:multiLevelType w:val="multilevel"/>
    <w:tmpl w:val="F4F60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9C1449"/>
    <w:multiLevelType w:val="multilevel"/>
    <w:tmpl w:val="C3948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F563C6"/>
    <w:multiLevelType w:val="multilevel"/>
    <w:tmpl w:val="F2F89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8F30FF"/>
    <w:multiLevelType w:val="multilevel"/>
    <w:tmpl w:val="C36EE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BC3834"/>
    <w:multiLevelType w:val="multilevel"/>
    <w:tmpl w:val="D68EA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EA478B"/>
    <w:multiLevelType w:val="multilevel"/>
    <w:tmpl w:val="D6B6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373BCE"/>
    <w:multiLevelType w:val="multilevel"/>
    <w:tmpl w:val="353A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A74258E"/>
    <w:multiLevelType w:val="multilevel"/>
    <w:tmpl w:val="DD4A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115972"/>
    <w:multiLevelType w:val="multilevel"/>
    <w:tmpl w:val="4E16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09026F"/>
    <w:multiLevelType w:val="multilevel"/>
    <w:tmpl w:val="12382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641FD6"/>
    <w:multiLevelType w:val="multilevel"/>
    <w:tmpl w:val="F7A8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4"/>
    <w:lvlOverride w:ilvl="1">
      <w:lvl w:ilvl="1">
        <w:numFmt w:val="bullet"/>
        <w:lvlText w:val=""/>
        <w:lvlJc w:val="left"/>
        <w:pPr>
          <w:tabs>
            <w:tab w:val="num" w:pos="1440"/>
          </w:tabs>
          <w:ind w:left="1440" w:hanging="360"/>
        </w:pPr>
        <w:rPr>
          <w:rFonts w:ascii="Symbol" w:hAnsi="Symbol" w:hint="default"/>
          <w:sz w:val="20"/>
        </w:rPr>
      </w:lvl>
    </w:lvlOverride>
  </w:num>
  <w:num w:numId="3">
    <w:abstractNumId w:val="1"/>
  </w:num>
  <w:num w:numId="4">
    <w:abstractNumId w:val="1"/>
    <w:lvlOverride w:ilvl="1">
      <w:lvl w:ilvl="1">
        <w:numFmt w:val="bullet"/>
        <w:lvlText w:val=""/>
        <w:lvlJc w:val="left"/>
        <w:pPr>
          <w:tabs>
            <w:tab w:val="num" w:pos="1440"/>
          </w:tabs>
          <w:ind w:left="1440" w:hanging="360"/>
        </w:pPr>
        <w:rPr>
          <w:rFonts w:ascii="Symbol" w:hAnsi="Symbol" w:hint="default"/>
          <w:sz w:val="20"/>
        </w:rPr>
      </w:lvl>
    </w:lvlOverride>
  </w:num>
  <w:num w:numId="5">
    <w:abstractNumId w:val="13"/>
  </w:num>
  <w:num w:numId="6">
    <w:abstractNumId w:val="13"/>
    <w:lvlOverride w:ilvl="1">
      <w:lvl w:ilvl="1">
        <w:numFmt w:val="bullet"/>
        <w:lvlText w:val=""/>
        <w:lvlJc w:val="left"/>
        <w:pPr>
          <w:tabs>
            <w:tab w:val="num" w:pos="1440"/>
          </w:tabs>
          <w:ind w:left="1440" w:hanging="360"/>
        </w:pPr>
        <w:rPr>
          <w:rFonts w:ascii="Symbol" w:hAnsi="Symbol" w:hint="default"/>
          <w:sz w:val="20"/>
        </w:rPr>
      </w:lvl>
    </w:lvlOverride>
  </w:num>
  <w:num w:numId="7">
    <w:abstractNumId w:val="2"/>
  </w:num>
  <w:num w:numId="8">
    <w:abstractNumId w:val="2"/>
    <w:lvlOverride w:ilvl="1">
      <w:lvl w:ilvl="1">
        <w:numFmt w:val="bullet"/>
        <w:lvlText w:val=""/>
        <w:lvlJc w:val="left"/>
        <w:pPr>
          <w:tabs>
            <w:tab w:val="num" w:pos="1440"/>
          </w:tabs>
          <w:ind w:left="1440" w:hanging="360"/>
        </w:pPr>
        <w:rPr>
          <w:rFonts w:ascii="Symbol" w:hAnsi="Symbol" w:hint="default"/>
          <w:sz w:val="20"/>
        </w:rPr>
      </w:lvl>
    </w:lvlOverride>
  </w:num>
  <w:num w:numId="9">
    <w:abstractNumId w:val="30"/>
  </w:num>
  <w:num w:numId="10">
    <w:abstractNumId w:val="29"/>
  </w:num>
  <w:num w:numId="11">
    <w:abstractNumId w:val="25"/>
  </w:num>
  <w:num w:numId="12">
    <w:abstractNumId w:val="25"/>
    <w:lvlOverride w:ilvl="1">
      <w:lvl w:ilvl="1">
        <w:numFmt w:val="bullet"/>
        <w:lvlText w:val=""/>
        <w:lvlJc w:val="left"/>
        <w:pPr>
          <w:tabs>
            <w:tab w:val="num" w:pos="1440"/>
          </w:tabs>
          <w:ind w:left="1440" w:hanging="360"/>
        </w:pPr>
        <w:rPr>
          <w:rFonts w:ascii="Symbol" w:hAnsi="Symbol" w:hint="default"/>
          <w:sz w:val="20"/>
        </w:rPr>
      </w:lvl>
    </w:lvlOverride>
  </w:num>
  <w:num w:numId="13">
    <w:abstractNumId w:val="11"/>
  </w:num>
  <w:num w:numId="14">
    <w:abstractNumId w:val="11"/>
    <w:lvlOverride w:ilvl="1">
      <w:lvl w:ilvl="1">
        <w:numFmt w:val="bullet"/>
        <w:lvlText w:val=""/>
        <w:lvlJc w:val="left"/>
        <w:pPr>
          <w:tabs>
            <w:tab w:val="num" w:pos="1440"/>
          </w:tabs>
          <w:ind w:left="1440" w:hanging="360"/>
        </w:pPr>
        <w:rPr>
          <w:rFonts w:ascii="Symbol" w:hAnsi="Symbol" w:hint="default"/>
          <w:sz w:val="20"/>
        </w:rPr>
      </w:lvl>
    </w:lvlOverride>
  </w:num>
  <w:num w:numId="15">
    <w:abstractNumId w:val="9"/>
  </w:num>
  <w:num w:numId="16">
    <w:abstractNumId w:val="10"/>
  </w:num>
  <w:num w:numId="17">
    <w:abstractNumId w:val="7"/>
  </w:num>
  <w:num w:numId="18">
    <w:abstractNumId w:val="23"/>
  </w:num>
  <w:num w:numId="19">
    <w:abstractNumId w:val="21"/>
  </w:num>
  <w:num w:numId="20">
    <w:abstractNumId w:val="3"/>
  </w:num>
  <w:num w:numId="21">
    <w:abstractNumId w:val="14"/>
  </w:num>
  <w:num w:numId="22">
    <w:abstractNumId w:val="0"/>
  </w:num>
  <w:num w:numId="23">
    <w:abstractNumId w:val="22"/>
  </w:num>
  <w:num w:numId="24">
    <w:abstractNumId w:val="26"/>
  </w:num>
  <w:num w:numId="25">
    <w:abstractNumId w:val="34"/>
  </w:num>
  <w:num w:numId="26">
    <w:abstractNumId w:val="18"/>
  </w:num>
  <w:num w:numId="27">
    <w:abstractNumId w:val="5"/>
  </w:num>
  <w:num w:numId="28">
    <w:abstractNumId w:val="27"/>
  </w:num>
  <w:num w:numId="29">
    <w:abstractNumId w:val="32"/>
  </w:num>
  <w:num w:numId="30">
    <w:abstractNumId w:val="12"/>
  </w:num>
  <w:num w:numId="31">
    <w:abstractNumId w:val="28"/>
  </w:num>
  <w:num w:numId="32">
    <w:abstractNumId w:val="15"/>
  </w:num>
  <w:num w:numId="33">
    <w:abstractNumId w:val="20"/>
  </w:num>
  <w:num w:numId="34">
    <w:abstractNumId w:val="31"/>
  </w:num>
  <w:num w:numId="35">
    <w:abstractNumId w:val="6"/>
  </w:num>
  <w:num w:numId="36">
    <w:abstractNumId w:val="16"/>
  </w:num>
  <w:num w:numId="37">
    <w:abstractNumId w:val="33"/>
  </w:num>
  <w:num w:numId="38">
    <w:abstractNumId w:val="17"/>
  </w:num>
  <w:num w:numId="39">
    <w:abstractNumId w:val="8"/>
  </w:num>
  <w:num w:numId="40">
    <w:abstractNumId w:val="4"/>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51E"/>
    <w:rsid w:val="0003193D"/>
    <w:rsid w:val="00143C2C"/>
    <w:rsid w:val="004F2828"/>
    <w:rsid w:val="00503E56"/>
    <w:rsid w:val="006C310A"/>
    <w:rsid w:val="007674C3"/>
    <w:rsid w:val="007833BD"/>
    <w:rsid w:val="0087511A"/>
    <w:rsid w:val="00902B8B"/>
    <w:rsid w:val="00A3551E"/>
    <w:rsid w:val="00B62686"/>
    <w:rsid w:val="00BD36B1"/>
    <w:rsid w:val="00C17E87"/>
    <w:rsid w:val="00CD275B"/>
    <w:rsid w:val="00D938D8"/>
    <w:rsid w:val="00E06ABE"/>
    <w:rsid w:val="00E24E79"/>
    <w:rsid w:val="00F63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51E"/>
    <w:pPr>
      <w:ind w:left="720"/>
      <w:contextualSpacing/>
    </w:pPr>
  </w:style>
  <w:style w:type="paragraph" w:styleId="NormalWeb">
    <w:name w:val="Normal (Web)"/>
    <w:basedOn w:val="Normal"/>
    <w:uiPriority w:val="99"/>
    <w:semiHidden/>
    <w:unhideWhenUsed/>
    <w:rsid w:val="00902B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2B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51E"/>
    <w:pPr>
      <w:ind w:left="720"/>
      <w:contextualSpacing/>
    </w:pPr>
  </w:style>
  <w:style w:type="paragraph" w:styleId="NormalWeb">
    <w:name w:val="Normal (Web)"/>
    <w:basedOn w:val="Normal"/>
    <w:uiPriority w:val="99"/>
    <w:semiHidden/>
    <w:unhideWhenUsed/>
    <w:rsid w:val="00902B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2B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431721">
      <w:bodyDiv w:val="1"/>
      <w:marLeft w:val="0"/>
      <w:marRight w:val="0"/>
      <w:marTop w:val="0"/>
      <w:marBottom w:val="0"/>
      <w:divBdr>
        <w:top w:val="none" w:sz="0" w:space="0" w:color="auto"/>
        <w:left w:val="none" w:sz="0" w:space="0" w:color="auto"/>
        <w:bottom w:val="none" w:sz="0" w:space="0" w:color="auto"/>
        <w:right w:val="none" w:sz="0" w:space="0" w:color="auto"/>
      </w:divBdr>
    </w:div>
    <w:div w:id="1452287095">
      <w:bodyDiv w:val="1"/>
      <w:marLeft w:val="0"/>
      <w:marRight w:val="0"/>
      <w:marTop w:val="0"/>
      <w:marBottom w:val="0"/>
      <w:divBdr>
        <w:top w:val="none" w:sz="0" w:space="0" w:color="auto"/>
        <w:left w:val="none" w:sz="0" w:space="0" w:color="auto"/>
        <w:bottom w:val="none" w:sz="0" w:space="0" w:color="auto"/>
        <w:right w:val="none" w:sz="0" w:space="0" w:color="auto"/>
      </w:divBdr>
    </w:div>
    <w:div w:id="1483814388">
      <w:bodyDiv w:val="1"/>
      <w:marLeft w:val="0"/>
      <w:marRight w:val="0"/>
      <w:marTop w:val="0"/>
      <w:marBottom w:val="0"/>
      <w:divBdr>
        <w:top w:val="none" w:sz="0" w:space="0" w:color="auto"/>
        <w:left w:val="none" w:sz="0" w:space="0" w:color="auto"/>
        <w:bottom w:val="none" w:sz="0" w:space="0" w:color="auto"/>
        <w:right w:val="none" w:sz="0" w:space="0" w:color="auto"/>
      </w:divBdr>
    </w:div>
    <w:div w:id="1627854342">
      <w:bodyDiv w:val="1"/>
      <w:marLeft w:val="0"/>
      <w:marRight w:val="0"/>
      <w:marTop w:val="0"/>
      <w:marBottom w:val="0"/>
      <w:divBdr>
        <w:top w:val="none" w:sz="0" w:space="0" w:color="auto"/>
        <w:left w:val="none" w:sz="0" w:space="0" w:color="auto"/>
        <w:bottom w:val="none" w:sz="0" w:space="0" w:color="auto"/>
        <w:right w:val="none" w:sz="0" w:space="0" w:color="auto"/>
      </w:divBdr>
    </w:div>
    <w:div w:id="1947805490">
      <w:bodyDiv w:val="1"/>
      <w:marLeft w:val="0"/>
      <w:marRight w:val="0"/>
      <w:marTop w:val="0"/>
      <w:marBottom w:val="0"/>
      <w:divBdr>
        <w:top w:val="none" w:sz="0" w:space="0" w:color="auto"/>
        <w:left w:val="none" w:sz="0" w:space="0" w:color="auto"/>
        <w:bottom w:val="none" w:sz="0" w:space="0" w:color="auto"/>
        <w:right w:val="none" w:sz="0" w:space="0" w:color="auto"/>
      </w:divBdr>
    </w:div>
    <w:div w:id="213451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2020-04-14T02:40:00Z</dcterms:created>
  <dcterms:modified xsi:type="dcterms:W3CDTF">2020-04-15T12:04:00Z</dcterms:modified>
</cp:coreProperties>
</file>